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A9" w:rsidRDefault="00943D5C" w:rsidP="001D79D5">
      <w:pPr>
        <w:pStyle w:val="a7"/>
        <w:spacing w:after="0"/>
        <w:rPr>
          <w:noProof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1584960</wp:posOffset>
                </wp:positionH>
                <wp:positionV relativeFrom="page">
                  <wp:posOffset>2377440</wp:posOffset>
                </wp:positionV>
                <wp:extent cx="1278255" cy="259080"/>
                <wp:effectExtent l="0" t="0" r="17145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D01" w:rsidRPr="00C06726" w:rsidRDefault="00943D5C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8pt;margin-top:187.2pt;width:100.6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ql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" filled="f" stroked="f">
                <v:textbox inset="0,0,0,0">
                  <w:txbxContent>
                    <w:p w:rsidR="00017D01" w:rsidRPr="00C06726" w:rsidRDefault="00943D5C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D01" w:rsidRPr="00536A81" w:rsidRDefault="00943D5C" w:rsidP="00536A81">
                            <w:pPr>
                              <w:jc w:val="center"/>
                            </w:pP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" filled="f" stroked="f">
                <v:textbox inset="0,0,0,0">
                  <w:txbxContent>
                    <w:p w:rsidR="00017D01" w:rsidRPr="00536A81" w:rsidRDefault="00943D5C" w:rsidP="00536A81">
                      <w:pPr>
                        <w:jc w:val="center"/>
                      </w:pPr>
                      <w:r>
                        <w:t>155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236D0A">
        <w:rPr>
          <w:noProof/>
        </w:rPr>
        <w:t>О</w:t>
      </w:r>
      <w:r w:rsidR="009F3B8A">
        <w:rPr>
          <w:noProof/>
        </w:rPr>
        <w:t xml:space="preserve">б </w:t>
      </w:r>
      <w:bookmarkStart w:id="0" w:name="_Hlk124345574"/>
      <w:r w:rsidR="001D79D5">
        <w:rPr>
          <w:noProof/>
        </w:rPr>
        <w:t xml:space="preserve">утверждении </w:t>
      </w:r>
      <w:r w:rsidR="009C37A9">
        <w:rPr>
          <w:noProof/>
        </w:rPr>
        <w:t>правил использования</w:t>
      </w:r>
      <w:r w:rsidR="001D79D5" w:rsidRPr="001D79D5">
        <w:rPr>
          <w:noProof/>
        </w:rPr>
        <w:t xml:space="preserve"> </w:t>
      </w:r>
      <w:r w:rsidR="001D79D5">
        <w:rPr>
          <w:noProof/>
        </w:rPr>
        <w:br/>
      </w:r>
      <w:r w:rsidR="009C37A9">
        <w:rPr>
          <w:noProof/>
        </w:rPr>
        <w:t>водных объектов общего пользования</w:t>
      </w:r>
    </w:p>
    <w:p w:rsidR="009C37A9" w:rsidRDefault="009C37A9" w:rsidP="001D79D5">
      <w:pPr>
        <w:pStyle w:val="a7"/>
        <w:spacing w:after="0"/>
        <w:rPr>
          <w:noProof/>
        </w:rPr>
      </w:pPr>
      <w:r>
        <w:rPr>
          <w:noProof/>
        </w:rPr>
        <w:t xml:space="preserve">для личных и бытовых нужд </w:t>
      </w:r>
      <w:r w:rsidR="001D79D5" w:rsidRPr="001D79D5">
        <w:rPr>
          <w:noProof/>
        </w:rPr>
        <w:t xml:space="preserve">на </w:t>
      </w:r>
    </w:p>
    <w:p w:rsidR="009C37A9" w:rsidRDefault="001D79D5" w:rsidP="001D79D5">
      <w:pPr>
        <w:pStyle w:val="a7"/>
        <w:spacing w:after="0"/>
        <w:rPr>
          <w:noProof/>
        </w:rPr>
      </w:pPr>
      <w:r w:rsidRPr="001D79D5">
        <w:rPr>
          <w:noProof/>
        </w:rPr>
        <w:t xml:space="preserve">территории Пермского муниципального </w:t>
      </w:r>
    </w:p>
    <w:p w:rsidR="0034284B" w:rsidRPr="009C37A9" w:rsidRDefault="001D79D5" w:rsidP="001D79D5">
      <w:pPr>
        <w:pStyle w:val="a7"/>
        <w:spacing w:after="0"/>
        <w:rPr>
          <w:noProof/>
        </w:rPr>
      </w:pPr>
      <w:r w:rsidRPr="001D79D5">
        <w:rPr>
          <w:noProof/>
        </w:rPr>
        <w:t>округа Пермского края</w:t>
      </w:r>
    </w:p>
    <w:bookmarkEnd w:id="0"/>
    <w:p w:rsidR="004512D1" w:rsidRDefault="004512D1" w:rsidP="0034284B">
      <w:pPr>
        <w:ind w:firstLine="720"/>
        <w:jc w:val="both"/>
      </w:pPr>
    </w:p>
    <w:p w:rsidR="009F3B8A" w:rsidRDefault="009C37A9" w:rsidP="007747B1">
      <w:pPr>
        <w:ind w:firstLine="709"/>
        <w:jc w:val="both"/>
      </w:pPr>
      <w:r w:rsidRPr="009C37A9">
        <w:t xml:space="preserve">На основании пункта 7 статьи 2, статей 6, 27 Водного кодекса Российской Федерации, в соответствии с пунктом </w:t>
      </w:r>
      <w:r w:rsidR="00646CF3">
        <w:t>36</w:t>
      </w:r>
      <w:r w:rsidRPr="009C37A9">
        <w:t xml:space="preserve"> части 1 статьи 16 Федерального закона от 06 октября 2003 г. № 131-ФЗ «Об общих принципах организации местного самоуправления в Российской Федерации», пунктом </w:t>
      </w:r>
      <w:r w:rsidR="00646CF3">
        <w:t>41</w:t>
      </w:r>
      <w:r w:rsidRPr="009C37A9">
        <w:t xml:space="preserve"> части 1 статьи 5, пунктом 1 части 2 статьи 25 Устава </w:t>
      </w:r>
      <w:bookmarkStart w:id="1" w:name="_Hlk126139920"/>
      <w:r w:rsidRPr="009C37A9">
        <w:t xml:space="preserve">Пермского муниципального округа </w:t>
      </w:r>
      <w:bookmarkEnd w:id="1"/>
      <w:r w:rsidRPr="009C37A9">
        <w:t xml:space="preserve">Пермского края, в целях осуществления мероприятий по обеспечению безопасности людей, охране их жизни и здоровья на водных объектах на территории </w:t>
      </w:r>
      <w:r>
        <w:t>Пермского</w:t>
      </w:r>
      <w:r w:rsidRPr="009C37A9">
        <w:t xml:space="preserve"> муниципального округа </w:t>
      </w:r>
      <w:r>
        <w:t>Пермского края</w:t>
      </w:r>
    </w:p>
    <w:p w:rsidR="009F3B8A" w:rsidRDefault="009F3B8A" w:rsidP="007747B1">
      <w:pPr>
        <w:ind w:firstLine="709"/>
        <w:jc w:val="both"/>
      </w:pPr>
      <w:r>
        <w:t xml:space="preserve">Дума </w:t>
      </w:r>
      <w:r w:rsidR="008122AB" w:rsidRPr="008122AB">
        <w:t xml:space="preserve">Пермского муниципального </w:t>
      </w:r>
      <w:r w:rsidR="004D3FB8">
        <w:t>округа</w:t>
      </w:r>
      <w:r>
        <w:t xml:space="preserve"> </w:t>
      </w:r>
      <w:r w:rsidR="002145DA">
        <w:t xml:space="preserve">Пермского края </w:t>
      </w:r>
      <w:r w:rsidR="008122AB">
        <w:t>РЕШ</w:t>
      </w:r>
      <w:r w:rsidR="005D5C23">
        <w:t>АЕТ</w:t>
      </w:r>
      <w:r>
        <w:t>:</w:t>
      </w:r>
    </w:p>
    <w:p w:rsidR="009F3B8A" w:rsidRDefault="009F3B8A" w:rsidP="009C37A9">
      <w:pPr>
        <w:ind w:firstLine="709"/>
        <w:jc w:val="both"/>
      </w:pPr>
      <w:r>
        <w:t xml:space="preserve">1. </w:t>
      </w:r>
      <w:r w:rsidR="007747B1">
        <w:t>Утвердить</w:t>
      </w:r>
      <w:r w:rsidR="00646CF3">
        <w:t xml:space="preserve"> прилагаемые</w:t>
      </w:r>
      <w:r w:rsidR="007747B1">
        <w:t xml:space="preserve"> </w:t>
      </w:r>
      <w:r w:rsidR="009C37A9">
        <w:t xml:space="preserve">правила использования водных объектов общего пользования для личных и бытовых нужд </w:t>
      </w:r>
      <w:r w:rsidR="007747B1">
        <w:t>на территории Пермского муниципального округа Пермского края</w:t>
      </w:r>
      <w:r>
        <w:t>.</w:t>
      </w:r>
    </w:p>
    <w:p w:rsidR="009C37A9" w:rsidRDefault="009C37A9" w:rsidP="009C37A9">
      <w:pPr>
        <w:ind w:firstLine="709"/>
        <w:jc w:val="both"/>
      </w:pPr>
      <w:r>
        <w:t>2. Признать утратившими силу:</w:t>
      </w:r>
    </w:p>
    <w:p w:rsidR="009C37A9" w:rsidRDefault="009C37A9" w:rsidP="009C37A9">
      <w:pPr>
        <w:ind w:firstLine="709"/>
        <w:jc w:val="both"/>
      </w:pPr>
      <w:r>
        <w:t xml:space="preserve">2.1. </w:t>
      </w:r>
      <w:r w:rsidR="008B5AA8">
        <w:t>р</w:t>
      </w:r>
      <w:r w:rsidRPr="009C37A9">
        <w:t>ешение Земского Собрания Пермского муниципального района от 02</w:t>
      </w:r>
      <w:r w:rsidR="008F1EBE">
        <w:t xml:space="preserve"> октября </w:t>
      </w:r>
      <w:r w:rsidRPr="009C37A9">
        <w:t xml:space="preserve">2008 </w:t>
      </w:r>
      <w:r w:rsidR="008F1EBE">
        <w:t xml:space="preserve">г. </w:t>
      </w:r>
      <w:r>
        <w:t>№</w:t>
      </w:r>
      <w:r w:rsidRPr="009C37A9">
        <w:t xml:space="preserve"> 711 </w:t>
      </w:r>
      <w:r>
        <w:t>«</w:t>
      </w:r>
      <w:r w:rsidRPr="009C37A9">
        <w:t>Об утверждении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 на территории Пермского муниципального района</w:t>
      </w:r>
      <w:r>
        <w:t>»;</w:t>
      </w:r>
    </w:p>
    <w:p w:rsidR="009C37A9" w:rsidRDefault="009C37A9" w:rsidP="009C37A9">
      <w:pPr>
        <w:ind w:firstLine="709"/>
        <w:jc w:val="both"/>
      </w:pPr>
      <w:r>
        <w:t xml:space="preserve">2.2. </w:t>
      </w:r>
      <w:r w:rsidR="008B5AA8">
        <w:t>р</w:t>
      </w:r>
      <w:r w:rsidRPr="009C37A9">
        <w:t>ешение Земского Собрания Пермского муниципального района от 29</w:t>
      </w:r>
      <w:r w:rsidR="008F1EBE">
        <w:t xml:space="preserve"> сентября </w:t>
      </w:r>
      <w:r w:rsidRPr="009C37A9">
        <w:t>2011</w:t>
      </w:r>
      <w:r w:rsidR="008F1EBE">
        <w:t xml:space="preserve"> г.</w:t>
      </w:r>
      <w:r w:rsidRPr="009C37A9">
        <w:t xml:space="preserve"> </w:t>
      </w:r>
      <w:r w:rsidR="008F1EBE">
        <w:t>№</w:t>
      </w:r>
      <w:r w:rsidRPr="009C37A9">
        <w:t xml:space="preserve"> 194 </w:t>
      </w:r>
      <w:r w:rsidR="008F1EBE">
        <w:t>«</w:t>
      </w:r>
      <w:r w:rsidRPr="009C37A9">
        <w:t xml:space="preserve">О внесении изменений в решение Земского Собрания от 02.10.2008 </w:t>
      </w:r>
      <w:r w:rsidR="008F1EBE">
        <w:t>№</w:t>
      </w:r>
      <w:r w:rsidRPr="009C37A9">
        <w:t xml:space="preserve"> 711 </w:t>
      </w:r>
      <w:r w:rsidR="008F1EBE">
        <w:t>«</w:t>
      </w:r>
      <w:r w:rsidRPr="009C37A9">
        <w:t>Об утверждении Правил использования водных объектов общего пользования для личных и бытовых нужд</w:t>
      </w:r>
      <w:r w:rsidR="008F1EBE">
        <w:t>»;</w:t>
      </w:r>
    </w:p>
    <w:p w:rsidR="008F1EBE" w:rsidRDefault="008F1EBE" w:rsidP="009C37A9">
      <w:pPr>
        <w:ind w:firstLine="709"/>
        <w:jc w:val="both"/>
      </w:pPr>
      <w:r>
        <w:t xml:space="preserve">2.3. </w:t>
      </w:r>
      <w:r w:rsidR="008B5AA8">
        <w:t>р</w:t>
      </w:r>
      <w:r w:rsidRPr="008F1EBE">
        <w:t>ешение Земского Собрания Пермского муниципального района от 31</w:t>
      </w:r>
      <w:r>
        <w:t xml:space="preserve"> января </w:t>
      </w:r>
      <w:r w:rsidRPr="008F1EBE">
        <w:t xml:space="preserve">2013 </w:t>
      </w:r>
      <w:r>
        <w:t>г. №</w:t>
      </w:r>
      <w:r w:rsidRPr="008F1EBE">
        <w:t xml:space="preserve"> 317 </w:t>
      </w:r>
      <w:r>
        <w:t>«</w:t>
      </w:r>
      <w:r w:rsidRPr="008F1EBE">
        <w:t xml:space="preserve">О внесении изменений в решение Земского Собрания Пермского муниципального района от 02.10.2008 </w:t>
      </w:r>
      <w:r>
        <w:t>№</w:t>
      </w:r>
      <w:r w:rsidRPr="008F1EBE">
        <w:t xml:space="preserve"> 711 </w:t>
      </w:r>
      <w:r>
        <w:t>«</w:t>
      </w:r>
      <w:r w:rsidRPr="008F1EBE">
        <w:t>Об утверждении Правил использования водных объектов общего пользования для личных и бытовых нужд</w:t>
      </w:r>
      <w:r>
        <w:t>»;</w:t>
      </w:r>
    </w:p>
    <w:p w:rsidR="00646CF3" w:rsidRDefault="00646CF3" w:rsidP="009C37A9">
      <w:pPr>
        <w:ind w:firstLine="709"/>
        <w:jc w:val="both"/>
      </w:pPr>
    </w:p>
    <w:p w:rsidR="00646CF3" w:rsidRDefault="00646CF3" w:rsidP="009C37A9">
      <w:pPr>
        <w:ind w:firstLine="709"/>
        <w:jc w:val="both"/>
      </w:pPr>
      <w:r>
        <w:lastRenderedPageBreak/>
        <w:t xml:space="preserve">2.4. </w:t>
      </w:r>
      <w:r w:rsidR="008B5AA8">
        <w:t>р</w:t>
      </w:r>
      <w:r w:rsidRPr="00646CF3">
        <w:t>ешение Земского Собрания Пермского муниципального района от 28</w:t>
      </w:r>
      <w:r>
        <w:t xml:space="preserve"> ноября </w:t>
      </w:r>
      <w:r w:rsidRPr="00646CF3">
        <w:t xml:space="preserve">2013 </w:t>
      </w:r>
      <w:r>
        <w:t>г. №</w:t>
      </w:r>
      <w:r w:rsidRPr="00646CF3">
        <w:t xml:space="preserve"> 406 </w:t>
      </w:r>
      <w:r>
        <w:t>«</w:t>
      </w:r>
      <w:r w:rsidRPr="00646CF3">
        <w:t xml:space="preserve">О внесении изменений в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 на территории Пермского муниципального района, утвержденные решением Земского Собрания от 02.10.2008 </w:t>
      </w:r>
      <w:r>
        <w:t>№</w:t>
      </w:r>
      <w:r w:rsidRPr="00646CF3">
        <w:t xml:space="preserve"> 711</w:t>
      </w:r>
      <w:r>
        <w:t>»;</w:t>
      </w:r>
    </w:p>
    <w:p w:rsidR="008F1EBE" w:rsidRPr="007747B1" w:rsidRDefault="008F1EBE" w:rsidP="009C37A9">
      <w:pPr>
        <w:ind w:firstLine="709"/>
        <w:jc w:val="both"/>
      </w:pPr>
      <w:r>
        <w:t>2.</w:t>
      </w:r>
      <w:r w:rsidR="00646CF3">
        <w:t>5</w:t>
      </w:r>
      <w:r>
        <w:t xml:space="preserve">. </w:t>
      </w:r>
      <w:r w:rsidR="008B5AA8">
        <w:t>р</w:t>
      </w:r>
      <w:r w:rsidR="00FB591F" w:rsidRPr="00FB591F">
        <w:t>ешение Земского Собрания Пермского муниципального района от 29</w:t>
      </w:r>
      <w:r w:rsidR="00FB591F">
        <w:t xml:space="preserve"> апреля </w:t>
      </w:r>
      <w:r w:rsidR="00FB591F" w:rsidRPr="00FB591F">
        <w:t xml:space="preserve">2014 </w:t>
      </w:r>
      <w:r w:rsidR="00FB591F">
        <w:t>г. №</w:t>
      </w:r>
      <w:r w:rsidR="00FB591F" w:rsidRPr="00FB591F">
        <w:t xml:space="preserve"> 449 </w:t>
      </w:r>
      <w:r w:rsidR="00FB591F">
        <w:t>«</w:t>
      </w:r>
      <w:r w:rsidR="00FB591F" w:rsidRPr="00FB591F">
        <w:t xml:space="preserve">О внесении изменений в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 на территории Пермского муниципального района, утвержденные решением Земского Собрания Пермского муниципального района от 02.10.2008 </w:t>
      </w:r>
      <w:r w:rsidR="00FB591F">
        <w:t>№</w:t>
      </w:r>
      <w:r w:rsidR="00FB591F" w:rsidRPr="00FB591F">
        <w:t xml:space="preserve"> 711</w:t>
      </w:r>
      <w:r w:rsidR="00FB591F">
        <w:t>».</w:t>
      </w:r>
    </w:p>
    <w:p w:rsidR="009F3B8A" w:rsidRDefault="00FB591F" w:rsidP="00D52AB7">
      <w:pPr>
        <w:ind w:firstLine="709"/>
        <w:jc w:val="both"/>
      </w:pPr>
      <w:r>
        <w:t>3</w:t>
      </w:r>
      <w:r w:rsidR="009F3B8A">
        <w:t xml:space="preserve">. </w:t>
      </w:r>
      <w:r w:rsidR="008B5AA8" w:rsidRPr="008122AB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="008B5AA8">
        <w:t>.</w:t>
      </w:r>
    </w:p>
    <w:p w:rsidR="009F3B8A" w:rsidRDefault="00FB591F" w:rsidP="00D52AB7">
      <w:pPr>
        <w:ind w:firstLine="709"/>
        <w:jc w:val="both"/>
      </w:pPr>
      <w:r>
        <w:t>4</w:t>
      </w:r>
      <w:r w:rsidR="009F3B8A">
        <w:t xml:space="preserve">. </w:t>
      </w:r>
      <w:r w:rsidR="008B5AA8" w:rsidRPr="008122AB">
        <w:t>Настоящее решение вступает в силу со дня его официального опубликования (обнародования)</w:t>
      </w:r>
      <w:r w:rsidR="008B5AA8">
        <w:t>.</w:t>
      </w:r>
    </w:p>
    <w:p w:rsidR="0034284B" w:rsidRPr="0034284B" w:rsidRDefault="00017D01" w:rsidP="00D52AB7">
      <w:pPr>
        <w:ind w:firstLine="709"/>
        <w:jc w:val="both"/>
      </w:pPr>
      <w:r>
        <w:t>5</w:t>
      </w:r>
      <w:r w:rsidR="009F3B8A">
        <w:t xml:space="preserve">. </w:t>
      </w:r>
      <w:r w:rsidR="008122AB" w:rsidRPr="008122AB">
        <w:t xml:space="preserve">Контроль за исполнением настоящего решения возложить на комитет Думы Пермского муниципального округа </w:t>
      </w:r>
      <w:r w:rsidR="002145DA">
        <w:t xml:space="preserve">Пермского края </w:t>
      </w:r>
      <w:r w:rsidR="008122AB" w:rsidRPr="008122AB">
        <w:t xml:space="preserve">по </w:t>
      </w:r>
      <w:r w:rsidR="007747B1" w:rsidRPr="007747B1">
        <w:t>развитию инфраструктуры и управлению ресурсами</w:t>
      </w:r>
      <w:r w:rsidR="009F3B8A">
        <w:t xml:space="preserve">. </w:t>
      </w:r>
    </w:p>
    <w:p w:rsidR="00725C27" w:rsidRDefault="00725C27" w:rsidP="0034284B">
      <w:pPr>
        <w:rPr>
          <w:szCs w:val="28"/>
        </w:rPr>
      </w:pPr>
    </w:p>
    <w:p w:rsidR="007747B1" w:rsidRDefault="007747B1" w:rsidP="0034284B">
      <w:pPr>
        <w:rPr>
          <w:szCs w:val="28"/>
        </w:rPr>
      </w:pP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Председатель Думы</w:t>
      </w: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    Д.В. Гордиенко</w:t>
      </w:r>
    </w:p>
    <w:p w:rsidR="00725C27" w:rsidRDefault="00725C27" w:rsidP="0034284B">
      <w:pPr>
        <w:rPr>
          <w:szCs w:val="28"/>
        </w:rPr>
      </w:pPr>
    </w:p>
    <w:p w:rsidR="007747B1" w:rsidRDefault="007747B1" w:rsidP="0034284B">
      <w:pPr>
        <w:rPr>
          <w:szCs w:val="28"/>
        </w:rPr>
      </w:pPr>
    </w:p>
    <w:p w:rsidR="0034284B" w:rsidRPr="0034284B" w:rsidRDefault="00C9724F" w:rsidP="0034284B">
      <w:pPr>
        <w:rPr>
          <w:szCs w:val="28"/>
        </w:rPr>
      </w:pPr>
      <w:r>
        <w:rPr>
          <w:szCs w:val="28"/>
        </w:rPr>
        <w:t>Г</w:t>
      </w:r>
      <w:r w:rsidR="0034284B" w:rsidRPr="0034284B">
        <w:rPr>
          <w:szCs w:val="28"/>
        </w:rPr>
        <w:t>лав</w:t>
      </w:r>
      <w:r>
        <w:rPr>
          <w:szCs w:val="28"/>
        </w:rPr>
        <w:t>а</w:t>
      </w:r>
      <w:r w:rsidR="0034284B" w:rsidRPr="0034284B">
        <w:rPr>
          <w:szCs w:val="28"/>
        </w:rPr>
        <w:t xml:space="preserve"> муниципального округа -</w:t>
      </w: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глав</w:t>
      </w:r>
      <w:r w:rsidR="002603F0">
        <w:rPr>
          <w:szCs w:val="28"/>
        </w:rPr>
        <w:t>а</w:t>
      </w:r>
      <w:r w:rsidRPr="0034284B">
        <w:rPr>
          <w:szCs w:val="28"/>
        </w:rPr>
        <w:t xml:space="preserve"> администрации Пермского</w:t>
      </w:r>
    </w:p>
    <w:p w:rsidR="007E752F" w:rsidRDefault="0034284B" w:rsidP="00C9724F">
      <w:pPr>
        <w:rPr>
          <w:szCs w:val="28"/>
        </w:rPr>
      </w:pPr>
      <w:r w:rsidRPr="0034284B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                     </w:t>
      </w:r>
      <w:r w:rsidRPr="0034284B">
        <w:rPr>
          <w:szCs w:val="28"/>
        </w:rPr>
        <w:t>В.Ю. Цветов</w:t>
      </w:r>
    </w:p>
    <w:p w:rsidR="00013D24" w:rsidRDefault="00013D24" w:rsidP="007747B1">
      <w:pPr>
        <w:autoSpaceDE w:val="0"/>
        <w:autoSpaceDN w:val="0"/>
        <w:adjustRightInd w:val="0"/>
        <w:ind w:left="5670"/>
        <w:rPr>
          <w:szCs w:val="28"/>
        </w:rPr>
      </w:pPr>
    </w:p>
    <w:p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:rsidR="007747B1" w:rsidRDefault="007747B1" w:rsidP="007747B1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lastRenderedPageBreak/>
        <w:t>УТВЕРЖДЕН</w:t>
      </w:r>
      <w:r w:rsidR="00646CF3">
        <w:rPr>
          <w:szCs w:val="28"/>
        </w:rPr>
        <w:t>Ы</w:t>
      </w:r>
    </w:p>
    <w:p w:rsidR="007747B1" w:rsidRDefault="007747B1" w:rsidP="007747B1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решением Думы</w:t>
      </w:r>
    </w:p>
    <w:p w:rsidR="007747B1" w:rsidRDefault="007747B1" w:rsidP="007747B1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 xml:space="preserve">Пермского муниципального округа </w:t>
      </w:r>
      <w:r w:rsidR="00D52AB7">
        <w:rPr>
          <w:szCs w:val="28"/>
        </w:rPr>
        <w:t>Пермского края</w:t>
      </w:r>
    </w:p>
    <w:p w:rsidR="007747B1" w:rsidRDefault="00935610" w:rsidP="007747B1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от 27.04.2023 № 155</w:t>
      </w:r>
    </w:p>
    <w:p w:rsidR="007747B1" w:rsidRDefault="007747B1" w:rsidP="00C9724F">
      <w:pPr>
        <w:rPr>
          <w:szCs w:val="28"/>
        </w:rPr>
      </w:pPr>
    </w:p>
    <w:p w:rsidR="007747B1" w:rsidRPr="00C032DA" w:rsidRDefault="00017D01" w:rsidP="007747B1">
      <w:pPr>
        <w:pStyle w:val="af3"/>
        <w:jc w:val="center"/>
        <w:rPr>
          <w:b/>
          <w:szCs w:val="28"/>
        </w:rPr>
      </w:pPr>
      <w:r>
        <w:rPr>
          <w:b/>
          <w:szCs w:val="28"/>
        </w:rPr>
        <w:t>ПРАВИЛА</w:t>
      </w:r>
    </w:p>
    <w:p w:rsidR="00017D01" w:rsidRPr="00017D01" w:rsidRDefault="00017D01" w:rsidP="00017D01">
      <w:pPr>
        <w:pStyle w:val="af3"/>
        <w:jc w:val="center"/>
        <w:rPr>
          <w:b/>
          <w:szCs w:val="28"/>
        </w:rPr>
      </w:pPr>
      <w:r>
        <w:rPr>
          <w:b/>
          <w:szCs w:val="28"/>
        </w:rPr>
        <w:t>и</w:t>
      </w:r>
      <w:r w:rsidRPr="00017D01">
        <w:rPr>
          <w:b/>
          <w:szCs w:val="28"/>
        </w:rPr>
        <w:t>спользования</w:t>
      </w:r>
      <w:r>
        <w:rPr>
          <w:b/>
          <w:szCs w:val="28"/>
        </w:rPr>
        <w:t xml:space="preserve"> </w:t>
      </w:r>
      <w:r w:rsidRPr="00017D01">
        <w:rPr>
          <w:b/>
          <w:szCs w:val="28"/>
        </w:rPr>
        <w:t>водных объектов общего пользования</w:t>
      </w:r>
    </w:p>
    <w:p w:rsidR="00017D01" w:rsidRDefault="00017D01" w:rsidP="00017D01">
      <w:pPr>
        <w:pStyle w:val="af3"/>
        <w:jc w:val="center"/>
        <w:rPr>
          <w:b/>
          <w:szCs w:val="28"/>
        </w:rPr>
      </w:pPr>
      <w:r w:rsidRPr="00017D01">
        <w:rPr>
          <w:b/>
          <w:szCs w:val="28"/>
        </w:rPr>
        <w:t xml:space="preserve">для личных и бытовых нужд на территории </w:t>
      </w:r>
    </w:p>
    <w:p w:rsidR="007747B1" w:rsidRPr="00304FD8" w:rsidRDefault="00017D01" w:rsidP="00017D01">
      <w:pPr>
        <w:pStyle w:val="af3"/>
        <w:jc w:val="center"/>
        <w:rPr>
          <w:b/>
          <w:szCs w:val="28"/>
        </w:rPr>
      </w:pPr>
      <w:r w:rsidRPr="00017D01">
        <w:rPr>
          <w:b/>
          <w:szCs w:val="28"/>
        </w:rPr>
        <w:t>Пермского муниципального округа Пермского края</w:t>
      </w:r>
    </w:p>
    <w:p w:rsidR="007747B1" w:rsidRDefault="007747B1" w:rsidP="007747B1">
      <w:pPr>
        <w:pStyle w:val="af3"/>
        <w:jc w:val="both"/>
        <w:rPr>
          <w:szCs w:val="28"/>
        </w:rPr>
      </w:pPr>
    </w:p>
    <w:p w:rsidR="00017D01" w:rsidRPr="00017D01" w:rsidRDefault="008675DA" w:rsidP="008675DA">
      <w:pPr>
        <w:widowControl w:val="0"/>
        <w:tabs>
          <w:tab w:val="left" w:pos="0"/>
        </w:tabs>
        <w:autoSpaceDE w:val="0"/>
        <w:autoSpaceDN w:val="0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  <w:lang w:val="en-US"/>
        </w:rPr>
        <w:t>I</w:t>
      </w:r>
      <w:r>
        <w:rPr>
          <w:rFonts w:eastAsia="Calibri"/>
          <w:b/>
          <w:szCs w:val="24"/>
        </w:rPr>
        <w:t xml:space="preserve">. </w:t>
      </w:r>
      <w:r w:rsidR="00017D01" w:rsidRPr="00017D01">
        <w:rPr>
          <w:rFonts w:eastAsia="Calibri"/>
          <w:b/>
          <w:szCs w:val="24"/>
        </w:rPr>
        <w:t>Общие</w:t>
      </w:r>
      <w:r w:rsidR="00017D01" w:rsidRPr="00017D01">
        <w:rPr>
          <w:rFonts w:eastAsia="Calibri"/>
          <w:b/>
          <w:spacing w:val="-10"/>
          <w:szCs w:val="24"/>
        </w:rPr>
        <w:t xml:space="preserve"> </w:t>
      </w:r>
      <w:r w:rsidR="00017D01" w:rsidRPr="00017D01">
        <w:rPr>
          <w:rFonts w:eastAsia="Calibri"/>
          <w:b/>
          <w:szCs w:val="24"/>
        </w:rPr>
        <w:t>положения</w:t>
      </w:r>
    </w:p>
    <w:p w:rsidR="008675DA" w:rsidRDefault="008675DA" w:rsidP="00D52AB7">
      <w:pPr>
        <w:widowControl w:val="0"/>
        <w:numPr>
          <w:ilvl w:val="1"/>
          <w:numId w:val="16"/>
        </w:numPr>
        <w:tabs>
          <w:tab w:val="clear" w:pos="360"/>
          <w:tab w:val="num" w:pos="0"/>
        </w:tabs>
        <w:autoSpaceDE w:val="0"/>
        <w:autoSpaceDN w:val="0"/>
        <w:ind w:firstLine="709"/>
        <w:jc w:val="both"/>
        <w:rPr>
          <w:rFonts w:eastAsia="Calibri"/>
          <w:szCs w:val="24"/>
        </w:rPr>
      </w:pPr>
    </w:p>
    <w:p w:rsidR="00017D01" w:rsidRPr="00017D01" w:rsidRDefault="00017D01" w:rsidP="00D52AB7">
      <w:pPr>
        <w:widowControl w:val="0"/>
        <w:autoSpaceDE w:val="0"/>
        <w:autoSpaceDN w:val="0"/>
        <w:ind w:firstLine="709"/>
        <w:jc w:val="both"/>
        <w:rPr>
          <w:rFonts w:eastAsia="Calibri"/>
          <w:szCs w:val="24"/>
        </w:rPr>
      </w:pPr>
      <w:r w:rsidRPr="00017D01">
        <w:rPr>
          <w:rFonts w:eastAsia="Calibri"/>
          <w:szCs w:val="24"/>
        </w:rPr>
        <w:t>1.1. Настоящие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Правила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использования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водных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объектов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общего</w:t>
      </w:r>
      <w:r w:rsidRPr="00017D01">
        <w:rPr>
          <w:rFonts w:eastAsia="Calibri"/>
          <w:spacing w:val="-67"/>
          <w:szCs w:val="24"/>
        </w:rPr>
        <w:t xml:space="preserve"> </w:t>
      </w:r>
      <w:r w:rsidRPr="00017D01">
        <w:rPr>
          <w:rFonts w:eastAsia="Calibri"/>
          <w:szCs w:val="24"/>
        </w:rPr>
        <w:t>пользования,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расположенных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на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территории</w:t>
      </w:r>
      <w:r w:rsidRPr="00017D01">
        <w:rPr>
          <w:rFonts w:eastAsia="Calibri"/>
          <w:spacing w:val="1"/>
          <w:szCs w:val="24"/>
        </w:rPr>
        <w:t xml:space="preserve"> </w:t>
      </w:r>
      <w:r w:rsidR="000873B3">
        <w:rPr>
          <w:rFonts w:eastAsia="Calibri"/>
          <w:szCs w:val="28"/>
        </w:rPr>
        <w:t>Пермского</w:t>
      </w:r>
      <w:r w:rsidRPr="00017D01">
        <w:rPr>
          <w:rFonts w:eastAsia="Calibri"/>
          <w:spacing w:val="1"/>
          <w:szCs w:val="28"/>
        </w:rPr>
        <w:t xml:space="preserve"> </w:t>
      </w:r>
      <w:r w:rsidRPr="00017D01">
        <w:rPr>
          <w:rFonts w:eastAsia="Calibri"/>
          <w:szCs w:val="28"/>
        </w:rPr>
        <w:t>муниципального</w:t>
      </w:r>
      <w:r w:rsidRPr="00017D01">
        <w:rPr>
          <w:rFonts w:eastAsia="Calibri"/>
          <w:spacing w:val="1"/>
          <w:szCs w:val="28"/>
        </w:rPr>
        <w:t xml:space="preserve"> </w:t>
      </w:r>
      <w:r w:rsidRPr="00017D01">
        <w:rPr>
          <w:rFonts w:eastAsia="Calibri"/>
          <w:szCs w:val="28"/>
        </w:rPr>
        <w:t>округа</w:t>
      </w:r>
      <w:r w:rsidRPr="00017D01">
        <w:rPr>
          <w:rFonts w:eastAsia="Calibri"/>
          <w:szCs w:val="24"/>
        </w:rPr>
        <w:t xml:space="preserve"> </w:t>
      </w:r>
      <w:r w:rsidR="000873B3" w:rsidRPr="000873B3">
        <w:rPr>
          <w:rFonts w:eastAsia="Calibri"/>
          <w:szCs w:val="24"/>
        </w:rPr>
        <w:t>Пермского</w:t>
      </w:r>
      <w:r w:rsidRPr="00017D01">
        <w:rPr>
          <w:rFonts w:eastAsia="Calibri"/>
          <w:szCs w:val="24"/>
        </w:rPr>
        <w:t xml:space="preserve"> </w:t>
      </w:r>
      <w:r w:rsidR="000873B3">
        <w:rPr>
          <w:rFonts w:eastAsia="Calibri"/>
          <w:szCs w:val="24"/>
        </w:rPr>
        <w:t>края</w:t>
      </w:r>
      <w:r w:rsidRPr="00017D01">
        <w:rPr>
          <w:rFonts w:eastAsia="Calibri"/>
          <w:szCs w:val="24"/>
        </w:rPr>
        <w:t>, для личных и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бытовых нужд (далее – Правила)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разработаны в соответствии с Водным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кодексом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Российской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Федерации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и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Федеральным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законом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от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06</w:t>
      </w:r>
      <w:r w:rsidR="000873B3">
        <w:rPr>
          <w:rFonts w:eastAsia="Calibri"/>
          <w:szCs w:val="24"/>
        </w:rPr>
        <w:t xml:space="preserve"> октября </w:t>
      </w:r>
      <w:r w:rsidRPr="00017D01">
        <w:rPr>
          <w:rFonts w:eastAsia="Calibri"/>
          <w:szCs w:val="24"/>
        </w:rPr>
        <w:t>2003</w:t>
      </w:r>
      <w:r w:rsidRPr="00017D01">
        <w:rPr>
          <w:rFonts w:eastAsia="Calibri"/>
          <w:spacing w:val="1"/>
          <w:szCs w:val="24"/>
        </w:rPr>
        <w:t xml:space="preserve"> </w:t>
      </w:r>
      <w:r w:rsidR="000873B3">
        <w:rPr>
          <w:rFonts w:eastAsia="Calibri"/>
          <w:spacing w:val="1"/>
          <w:szCs w:val="24"/>
        </w:rPr>
        <w:t xml:space="preserve">г. </w:t>
      </w:r>
      <w:r w:rsidRPr="00017D01">
        <w:rPr>
          <w:rFonts w:eastAsia="Calibri"/>
          <w:szCs w:val="24"/>
        </w:rPr>
        <w:t>№ 131-ФЗ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«Об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общих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принципах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организации</w:t>
      </w:r>
      <w:r w:rsidRPr="00017D01">
        <w:rPr>
          <w:rFonts w:eastAsia="Calibri"/>
          <w:spacing w:val="-4"/>
          <w:szCs w:val="24"/>
        </w:rPr>
        <w:t xml:space="preserve"> </w:t>
      </w:r>
      <w:r w:rsidRPr="00017D01">
        <w:rPr>
          <w:rFonts w:eastAsia="Calibri"/>
          <w:szCs w:val="24"/>
        </w:rPr>
        <w:t>местного</w:t>
      </w:r>
      <w:r w:rsidRPr="00017D01">
        <w:rPr>
          <w:rFonts w:eastAsia="Calibri"/>
          <w:spacing w:val="-6"/>
          <w:szCs w:val="24"/>
        </w:rPr>
        <w:t xml:space="preserve"> </w:t>
      </w:r>
      <w:r w:rsidRPr="00017D01">
        <w:rPr>
          <w:rFonts w:eastAsia="Calibri"/>
          <w:szCs w:val="24"/>
        </w:rPr>
        <w:t>самоуправления</w:t>
      </w:r>
      <w:r w:rsidRPr="00017D01">
        <w:rPr>
          <w:rFonts w:eastAsia="Calibri"/>
          <w:spacing w:val="-3"/>
          <w:szCs w:val="24"/>
        </w:rPr>
        <w:t xml:space="preserve"> </w:t>
      </w:r>
      <w:r w:rsidRPr="00017D01">
        <w:rPr>
          <w:rFonts w:eastAsia="Calibri"/>
          <w:szCs w:val="24"/>
        </w:rPr>
        <w:t>в</w:t>
      </w:r>
      <w:r w:rsidRPr="00017D01">
        <w:rPr>
          <w:rFonts w:eastAsia="Calibri"/>
          <w:spacing w:val="-3"/>
          <w:szCs w:val="24"/>
        </w:rPr>
        <w:t xml:space="preserve"> </w:t>
      </w:r>
      <w:r w:rsidRPr="00017D01">
        <w:rPr>
          <w:rFonts w:eastAsia="Calibri"/>
          <w:szCs w:val="24"/>
        </w:rPr>
        <w:t>Российской</w:t>
      </w:r>
      <w:r w:rsidRPr="00017D01">
        <w:rPr>
          <w:rFonts w:eastAsia="Calibri"/>
          <w:spacing w:val="-3"/>
          <w:szCs w:val="24"/>
        </w:rPr>
        <w:t xml:space="preserve"> </w:t>
      </w:r>
      <w:r w:rsidRPr="00017D01">
        <w:rPr>
          <w:rFonts w:eastAsia="Calibri"/>
          <w:szCs w:val="24"/>
        </w:rPr>
        <w:t>Федерации».</w:t>
      </w:r>
    </w:p>
    <w:p w:rsidR="00017D01" w:rsidRPr="000873B3" w:rsidRDefault="00017D01" w:rsidP="00D52AB7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017D01">
        <w:rPr>
          <w:rFonts w:eastAsia="Calibri"/>
          <w:szCs w:val="24"/>
        </w:rPr>
        <w:t>1.2. Настоящие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Правила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устанавливают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порядок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использования</w:t>
      </w:r>
      <w:r w:rsidRPr="00017D01">
        <w:rPr>
          <w:rFonts w:eastAsia="Calibri"/>
          <w:spacing w:val="1"/>
          <w:szCs w:val="24"/>
        </w:rPr>
        <w:t xml:space="preserve"> </w:t>
      </w:r>
      <w:r w:rsidRPr="00017D01">
        <w:rPr>
          <w:rFonts w:eastAsia="Calibri"/>
          <w:szCs w:val="24"/>
        </w:rPr>
        <w:t>водных</w:t>
      </w:r>
      <w:r w:rsidRPr="00017D01">
        <w:rPr>
          <w:rFonts w:eastAsia="Calibri"/>
          <w:spacing w:val="-67"/>
          <w:szCs w:val="24"/>
        </w:rPr>
        <w:t xml:space="preserve"> </w:t>
      </w:r>
      <w:r w:rsidRPr="00017D01">
        <w:rPr>
          <w:rFonts w:eastAsia="Calibri"/>
          <w:szCs w:val="24"/>
        </w:rPr>
        <w:t xml:space="preserve">объектов общего пользования, расположенных на территории </w:t>
      </w:r>
      <w:r w:rsidR="000873B3" w:rsidRPr="000873B3">
        <w:rPr>
          <w:rFonts w:eastAsia="Calibri"/>
          <w:szCs w:val="28"/>
        </w:rPr>
        <w:t xml:space="preserve">Пермского муниципального округа Пермского </w:t>
      </w:r>
      <w:proofErr w:type="gramStart"/>
      <w:r w:rsidR="00492212" w:rsidRPr="000873B3">
        <w:rPr>
          <w:rFonts w:eastAsia="Calibri"/>
          <w:szCs w:val="28"/>
        </w:rPr>
        <w:t>края</w:t>
      </w:r>
      <w:r w:rsidR="00492212" w:rsidRPr="00017D01">
        <w:rPr>
          <w:rFonts w:eastAsia="Calibri"/>
          <w:szCs w:val="24"/>
        </w:rPr>
        <w:t>,</w:t>
      </w:r>
      <w:r w:rsidR="00492212" w:rsidRPr="00017D01">
        <w:rPr>
          <w:rFonts w:eastAsia="Calibri"/>
          <w:spacing w:val="-67"/>
          <w:szCs w:val="24"/>
        </w:rPr>
        <w:t xml:space="preserve"> </w:t>
      </w:r>
      <w:r w:rsidR="00492212">
        <w:rPr>
          <w:rFonts w:eastAsia="Calibri"/>
          <w:spacing w:val="-67"/>
          <w:szCs w:val="24"/>
        </w:rPr>
        <w:t xml:space="preserve"> </w:t>
      </w:r>
      <w:r w:rsidR="000873B3">
        <w:rPr>
          <w:rFonts w:eastAsia="Calibri"/>
          <w:spacing w:val="-67"/>
          <w:szCs w:val="24"/>
        </w:rPr>
        <w:t xml:space="preserve"> </w:t>
      </w:r>
      <w:proofErr w:type="gramEnd"/>
      <w:r w:rsidR="000873B3">
        <w:rPr>
          <w:rFonts w:eastAsia="Calibri"/>
          <w:spacing w:val="-67"/>
          <w:szCs w:val="24"/>
        </w:rPr>
        <w:t xml:space="preserve">     </w:t>
      </w:r>
      <w:r w:rsidR="000873B3">
        <w:rPr>
          <w:rFonts w:eastAsia="Calibri"/>
          <w:szCs w:val="28"/>
        </w:rPr>
        <w:t xml:space="preserve"> </w:t>
      </w:r>
      <w:r w:rsidRPr="000873B3">
        <w:rPr>
          <w:rFonts w:eastAsia="Calibri"/>
          <w:szCs w:val="24"/>
        </w:rPr>
        <w:t>для</w:t>
      </w:r>
      <w:r w:rsidRPr="000873B3">
        <w:rPr>
          <w:rFonts w:eastAsia="Calibri"/>
          <w:spacing w:val="1"/>
          <w:szCs w:val="24"/>
        </w:rPr>
        <w:t xml:space="preserve"> </w:t>
      </w:r>
      <w:r w:rsidRPr="000873B3">
        <w:rPr>
          <w:rFonts w:eastAsia="Calibri"/>
          <w:szCs w:val="24"/>
        </w:rPr>
        <w:t>личных</w:t>
      </w:r>
      <w:r w:rsidRPr="000873B3">
        <w:rPr>
          <w:rFonts w:eastAsia="Calibri"/>
          <w:spacing w:val="1"/>
          <w:szCs w:val="24"/>
        </w:rPr>
        <w:t xml:space="preserve"> </w:t>
      </w:r>
      <w:r w:rsidRPr="000873B3">
        <w:rPr>
          <w:rFonts w:eastAsia="Calibri"/>
          <w:szCs w:val="24"/>
        </w:rPr>
        <w:t>и</w:t>
      </w:r>
      <w:r w:rsidRPr="000873B3">
        <w:rPr>
          <w:rFonts w:eastAsia="Calibri"/>
          <w:spacing w:val="1"/>
          <w:szCs w:val="24"/>
        </w:rPr>
        <w:t xml:space="preserve"> </w:t>
      </w:r>
      <w:r w:rsidRPr="000873B3">
        <w:rPr>
          <w:rFonts w:eastAsia="Calibri"/>
          <w:szCs w:val="24"/>
        </w:rPr>
        <w:t>бытовых</w:t>
      </w:r>
      <w:r w:rsidRPr="000873B3">
        <w:rPr>
          <w:rFonts w:eastAsia="Calibri"/>
          <w:spacing w:val="1"/>
          <w:szCs w:val="24"/>
        </w:rPr>
        <w:t xml:space="preserve"> </w:t>
      </w:r>
      <w:r w:rsidRPr="000873B3">
        <w:rPr>
          <w:rFonts w:eastAsia="Calibri"/>
          <w:szCs w:val="24"/>
        </w:rPr>
        <w:t>нужд,</w:t>
      </w:r>
      <w:r w:rsidRPr="000873B3">
        <w:rPr>
          <w:rFonts w:eastAsia="Calibri"/>
          <w:spacing w:val="1"/>
          <w:szCs w:val="24"/>
        </w:rPr>
        <w:t xml:space="preserve"> </w:t>
      </w:r>
      <w:r w:rsidRPr="000873B3">
        <w:rPr>
          <w:rFonts w:eastAsia="Calibri"/>
          <w:szCs w:val="28"/>
        </w:rPr>
        <w:t>направлены на обеспечение безопасности людей</w:t>
      </w:r>
      <w:r w:rsidRPr="000873B3">
        <w:rPr>
          <w:rFonts w:ascii="Arial" w:eastAsia="Calibri" w:hAnsi="Arial" w:cs="Arial"/>
          <w:color w:val="444444"/>
          <w:sz w:val="24"/>
          <w:szCs w:val="24"/>
        </w:rPr>
        <w:t xml:space="preserve"> </w:t>
      </w:r>
      <w:r w:rsidRPr="000873B3">
        <w:rPr>
          <w:rFonts w:eastAsia="Calibri"/>
          <w:szCs w:val="24"/>
        </w:rPr>
        <w:t>и</w:t>
      </w:r>
      <w:r w:rsidRPr="000873B3">
        <w:rPr>
          <w:rFonts w:eastAsia="Calibri"/>
          <w:spacing w:val="1"/>
          <w:szCs w:val="24"/>
        </w:rPr>
        <w:t xml:space="preserve"> </w:t>
      </w:r>
      <w:r w:rsidRPr="000873B3">
        <w:rPr>
          <w:rFonts w:eastAsia="Calibri"/>
          <w:szCs w:val="24"/>
        </w:rPr>
        <w:t>обязательны</w:t>
      </w:r>
      <w:r w:rsidRPr="000873B3">
        <w:rPr>
          <w:rFonts w:eastAsia="Calibri"/>
          <w:spacing w:val="1"/>
          <w:szCs w:val="24"/>
        </w:rPr>
        <w:t xml:space="preserve"> </w:t>
      </w:r>
      <w:r w:rsidRPr="000873B3">
        <w:rPr>
          <w:rFonts w:eastAsia="Calibri"/>
          <w:szCs w:val="24"/>
        </w:rPr>
        <w:t>для</w:t>
      </w:r>
      <w:r w:rsidRPr="000873B3">
        <w:rPr>
          <w:rFonts w:eastAsia="Calibri"/>
          <w:spacing w:val="1"/>
          <w:szCs w:val="24"/>
        </w:rPr>
        <w:t xml:space="preserve"> </w:t>
      </w:r>
      <w:r w:rsidRPr="000873B3">
        <w:rPr>
          <w:rFonts w:eastAsia="Calibri"/>
          <w:szCs w:val="24"/>
        </w:rPr>
        <w:t>исполнения</w:t>
      </w:r>
      <w:r w:rsidRPr="000873B3">
        <w:rPr>
          <w:rFonts w:eastAsia="Calibri"/>
          <w:spacing w:val="71"/>
          <w:szCs w:val="24"/>
        </w:rPr>
        <w:t xml:space="preserve"> </w:t>
      </w:r>
      <w:r w:rsidRPr="000873B3">
        <w:rPr>
          <w:rFonts w:eastAsia="Calibri"/>
          <w:szCs w:val="24"/>
        </w:rPr>
        <w:t>всеми</w:t>
      </w:r>
      <w:r w:rsidRPr="000873B3">
        <w:rPr>
          <w:rFonts w:eastAsia="Calibri"/>
          <w:spacing w:val="1"/>
          <w:szCs w:val="24"/>
        </w:rPr>
        <w:t xml:space="preserve"> </w:t>
      </w:r>
      <w:r w:rsidRPr="000873B3">
        <w:rPr>
          <w:rFonts w:eastAsia="Calibri"/>
          <w:szCs w:val="24"/>
        </w:rPr>
        <w:t>физическими</w:t>
      </w:r>
      <w:r w:rsidRPr="000873B3">
        <w:rPr>
          <w:rFonts w:eastAsia="Calibri"/>
          <w:spacing w:val="-2"/>
          <w:szCs w:val="24"/>
        </w:rPr>
        <w:t xml:space="preserve"> </w:t>
      </w:r>
      <w:r w:rsidRPr="000873B3">
        <w:rPr>
          <w:rFonts w:eastAsia="Calibri"/>
          <w:szCs w:val="24"/>
        </w:rPr>
        <w:t>и</w:t>
      </w:r>
      <w:r w:rsidRPr="000873B3">
        <w:rPr>
          <w:rFonts w:eastAsia="Calibri"/>
          <w:spacing w:val="-1"/>
          <w:szCs w:val="24"/>
        </w:rPr>
        <w:t xml:space="preserve"> </w:t>
      </w:r>
      <w:r w:rsidRPr="000873B3">
        <w:rPr>
          <w:rFonts w:eastAsia="Calibri"/>
          <w:szCs w:val="28"/>
        </w:rPr>
        <w:t>юридическими</w:t>
      </w:r>
      <w:r w:rsidRPr="000873B3">
        <w:rPr>
          <w:rFonts w:eastAsia="Calibri"/>
          <w:spacing w:val="-1"/>
          <w:szCs w:val="28"/>
        </w:rPr>
        <w:t xml:space="preserve"> </w:t>
      </w:r>
      <w:r w:rsidRPr="000873B3">
        <w:rPr>
          <w:rFonts w:eastAsia="Calibri"/>
          <w:szCs w:val="28"/>
        </w:rPr>
        <w:t>лицами</w:t>
      </w:r>
      <w:r w:rsidRPr="000873B3">
        <w:rPr>
          <w:rFonts w:eastAsia="Calibri"/>
          <w:szCs w:val="24"/>
        </w:rPr>
        <w:t xml:space="preserve"> на территории </w:t>
      </w:r>
      <w:r w:rsidR="000873B3" w:rsidRPr="000873B3">
        <w:rPr>
          <w:rFonts w:eastAsia="Calibri"/>
          <w:szCs w:val="28"/>
        </w:rPr>
        <w:t>Пермского муниципального округа Пермского края</w:t>
      </w:r>
      <w:r w:rsidR="000873B3">
        <w:rPr>
          <w:rFonts w:eastAsia="Calibri"/>
          <w:szCs w:val="28"/>
        </w:rPr>
        <w:t xml:space="preserve"> (далее – Пермский муниципальный округ)</w:t>
      </w:r>
      <w:r w:rsidRPr="000873B3">
        <w:rPr>
          <w:rFonts w:eastAsia="Calibri"/>
          <w:szCs w:val="28"/>
        </w:rPr>
        <w:t>.</w:t>
      </w:r>
    </w:p>
    <w:p w:rsidR="00017D01" w:rsidRPr="00017D01" w:rsidRDefault="00017D01" w:rsidP="00D52AB7">
      <w:pPr>
        <w:shd w:val="clear" w:color="auto" w:fill="FFFFFF"/>
        <w:ind w:firstLine="709"/>
        <w:jc w:val="both"/>
        <w:textAlignment w:val="baseline"/>
        <w:rPr>
          <w:szCs w:val="28"/>
        </w:rPr>
      </w:pPr>
      <w:r w:rsidRPr="00017D01">
        <w:rPr>
          <w:szCs w:val="28"/>
        </w:rPr>
        <w:t xml:space="preserve">1.3. Поверхностные водные объекты, находящиеся в государственной или муниципальной собственности, расположенные на территории </w:t>
      </w:r>
      <w:r w:rsidR="000873B3">
        <w:rPr>
          <w:szCs w:val="28"/>
        </w:rPr>
        <w:t>Пермского муниципального округа</w:t>
      </w:r>
      <w:r w:rsidRPr="00017D01">
        <w:rPr>
          <w:szCs w:val="28"/>
        </w:rPr>
        <w:t>, являются водными объектами общего пользования, то есть общедоступными водными объектами, если иное не предусмотрено Водным кодексом Российской Федерации.</w:t>
      </w:r>
    </w:p>
    <w:p w:rsidR="00017D01" w:rsidRPr="00017D01" w:rsidRDefault="00017D01" w:rsidP="00D52AB7">
      <w:pPr>
        <w:shd w:val="clear" w:color="auto" w:fill="FFFFFF"/>
        <w:ind w:firstLine="709"/>
        <w:jc w:val="both"/>
        <w:textAlignment w:val="baseline"/>
        <w:rPr>
          <w:sz w:val="32"/>
          <w:szCs w:val="24"/>
        </w:rPr>
      </w:pPr>
      <w:r w:rsidRPr="00017D01">
        <w:rPr>
          <w:szCs w:val="28"/>
        </w:rPr>
        <w:t xml:space="preserve">1.4. </w:t>
      </w:r>
      <w:r w:rsidRPr="00017D01">
        <w:rPr>
          <w:szCs w:val="24"/>
        </w:rPr>
        <w:t xml:space="preserve">Использование водных объектов общего пользования осуществляется в соответствии с законодательством Российской Федерации, </w:t>
      </w:r>
      <w:r w:rsidR="000873B3" w:rsidRPr="000873B3">
        <w:rPr>
          <w:szCs w:val="24"/>
        </w:rPr>
        <w:t>Правилами охраны жизни людей на воде на территории Пермского края, утвержденными постановлением Правительства Пермского края от 10 августа 2006 г. № 22-п</w:t>
      </w:r>
      <w:r w:rsidRPr="00017D01">
        <w:rPr>
          <w:szCs w:val="24"/>
        </w:rPr>
        <w:t>, и настоящими Правилами.</w:t>
      </w:r>
    </w:p>
    <w:p w:rsidR="00017D01" w:rsidRPr="00017D01" w:rsidRDefault="00017D01" w:rsidP="00D52AB7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017D01">
        <w:rPr>
          <w:szCs w:val="28"/>
        </w:rPr>
        <w:t>1.5. Основные термины и понятия, используемые в настоящих Правилах, применяются в значениях, определенных</w:t>
      </w:r>
      <w:r>
        <w:rPr>
          <w:szCs w:val="28"/>
        </w:rPr>
        <w:t xml:space="preserve"> </w:t>
      </w:r>
      <w:r w:rsidR="00492212">
        <w:rPr>
          <w:szCs w:val="28"/>
        </w:rPr>
        <w:t xml:space="preserve">в </w:t>
      </w:r>
      <w:r w:rsidRPr="00017D01">
        <w:rPr>
          <w:szCs w:val="28"/>
        </w:rPr>
        <w:t>Водном кодексе Российской Федерации.</w:t>
      </w:r>
      <w:r w:rsidRPr="00017D01">
        <w:rPr>
          <w:szCs w:val="28"/>
        </w:rPr>
        <w:br/>
      </w:r>
    </w:p>
    <w:p w:rsidR="00017D01" w:rsidRDefault="008675DA" w:rsidP="00017D01">
      <w:pPr>
        <w:jc w:val="center"/>
        <w:rPr>
          <w:rFonts w:eastAsia="Calibri"/>
          <w:b/>
          <w:szCs w:val="28"/>
          <w:lang w:eastAsia="en-US"/>
        </w:rPr>
      </w:pPr>
      <w:r w:rsidRPr="008675DA">
        <w:rPr>
          <w:rFonts w:eastAsia="Calibri"/>
          <w:b/>
          <w:szCs w:val="28"/>
          <w:lang w:eastAsia="en-US"/>
        </w:rPr>
        <w:t>I</w:t>
      </w:r>
      <w:r>
        <w:rPr>
          <w:rFonts w:eastAsia="Calibri"/>
          <w:b/>
          <w:szCs w:val="24"/>
          <w:lang w:val="en-US"/>
        </w:rPr>
        <w:t>I</w:t>
      </w:r>
      <w:r w:rsidR="00017D01" w:rsidRPr="00017D01">
        <w:rPr>
          <w:rFonts w:eastAsia="Calibri"/>
          <w:b/>
          <w:szCs w:val="28"/>
          <w:lang w:eastAsia="en-US"/>
        </w:rPr>
        <w:t>. Использование водных объектов общего пользования</w:t>
      </w:r>
      <w:r w:rsidR="00017D01" w:rsidRPr="00017D01">
        <w:rPr>
          <w:rFonts w:eastAsia="Calibri"/>
          <w:b/>
          <w:szCs w:val="28"/>
          <w:lang w:eastAsia="en-US"/>
        </w:rPr>
        <w:br/>
        <w:t xml:space="preserve"> для личных и быто</w:t>
      </w:r>
      <w:r>
        <w:rPr>
          <w:rFonts w:eastAsia="Calibri"/>
          <w:b/>
          <w:szCs w:val="28"/>
          <w:lang w:eastAsia="en-US"/>
        </w:rPr>
        <w:t>вых нужд</w:t>
      </w:r>
    </w:p>
    <w:p w:rsidR="008675DA" w:rsidRPr="00017D01" w:rsidRDefault="008675DA" w:rsidP="00017D01">
      <w:pPr>
        <w:jc w:val="center"/>
        <w:rPr>
          <w:rFonts w:eastAsia="Calibri"/>
          <w:b/>
          <w:szCs w:val="28"/>
        </w:rPr>
      </w:pPr>
    </w:p>
    <w:p w:rsidR="00017D01" w:rsidRPr="00017D01" w:rsidRDefault="00017D01" w:rsidP="00D52AB7">
      <w:pPr>
        <w:ind w:firstLine="709"/>
        <w:jc w:val="both"/>
        <w:rPr>
          <w:rFonts w:eastAsia="Calibri"/>
          <w:szCs w:val="28"/>
          <w:lang w:eastAsia="en-US"/>
        </w:rPr>
      </w:pPr>
      <w:r w:rsidRPr="00017D01">
        <w:rPr>
          <w:rFonts w:eastAsia="Calibri"/>
          <w:szCs w:val="28"/>
          <w:lang w:eastAsia="en-US"/>
        </w:rPr>
        <w:t>2.1.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федеральными законами.</w:t>
      </w:r>
    </w:p>
    <w:p w:rsidR="00017D01" w:rsidRPr="00017D01" w:rsidRDefault="00017D01" w:rsidP="00D52AB7">
      <w:pPr>
        <w:ind w:firstLine="709"/>
        <w:jc w:val="both"/>
        <w:rPr>
          <w:rFonts w:eastAsia="Calibri"/>
          <w:color w:val="000000"/>
          <w:szCs w:val="27"/>
          <w:lang w:eastAsia="en-US"/>
        </w:rPr>
      </w:pPr>
      <w:r w:rsidRPr="00017D01">
        <w:rPr>
          <w:rFonts w:eastAsia="Calibri"/>
          <w:szCs w:val="28"/>
          <w:lang w:eastAsia="en-US"/>
        </w:rPr>
        <w:t>2.2.</w:t>
      </w:r>
      <w:r w:rsidRPr="00017D01">
        <w:rPr>
          <w:rFonts w:ascii="Arial" w:eastAsia="Calibri" w:hAnsi="Arial" w:cs="Arial"/>
          <w:color w:val="000000"/>
          <w:sz w:val="27"/>
          <w:szCs w:val="27"/>
          <w:lang w:eastAsia="en-US"/>
        </w:rPr>
        <w:t xml:space="preserve"> </w:t>
      </w:r>
      <w:r w:rsidRPr="00017D01">
        <w:rPr>
          <w:rFonts w:eastAsia="Calibri"/>
          <w:color w:val="000000"/>
          <w:szCs w:val="27"/>
          <w:lang w:eastAsia="en-US"/>
        </w:rPr>
        <w:t>Водные объекты общего пользования, используемые населением, должны соответствовать критериям безопасности и безвредности для человека, не должны являться источником биологических, химических и физических факторов вредного воздействия на человека. В границах водоохранных зон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017D01" w:rsidRPr="00017D01" w:rsidRDefault="00017D01" w:rsidP="00D52AB7">
      <w:pPr>
        <w:ind w:firstLine="709"/>
        <w:jc w:val="both"/>
        <w:rPr>
          <w:rFonts w:eastAsia="Calibri"/>
          <w:szCs w:val="28"/>
          <w:lang w:eastAsia="en-US"/>
        </w:rPr>
      </w:pPr>
      <w:r w:rsidRPr="00017D01">
        <w:rPr>
          <w:rFonts w:eastAsia="Calibri"/>
          <w:szCs w:val="28"/>
          <w:lang w:eastAsia="en-US"/>
        </w:rPr>
        <w:t>2.3.  Водные объекты общего пользования используются гражданами в целях удовлетворения личных и бытовых нужд для:</w:t>
      </w:r>
    </w:p>
    <w:p w:rsidR="00017D01" w:rsidRPr="00017D01" w:rsidRDefault="00017D01" w:rsidP="00D52AB7">
      <w:pPr>
        <w:shd w:val="clear" w:color="auto" w:fill="FFFFFF"/>
        <w:ind w:firstLine="709"/>
        <w:jc w:val="both"/>
        <w:textAlignment w:val="baseline"/>
        <w:rPr>
          <w:szCs w:val="28"/>
        </w:rPr>
      </w:pPr>
      <w:r w:rsidRPr="00017D01">
        <w:rPr>
          <w:szCs w:val="28"/>
        </w:rPr>
        <w:t xml:space="preserve"> - плавания и причаливания плавучих средств, в том числе маломерных судов, водных мотоциклов и других технических средств</w:t>
      </w:r>
      <w:r w:rsidR="008B5AA8">
        <w:rPr>
          <w:szCs w:val="28"/>
        </w:rPr>
        <w:t>, предназначенных для отдыха на водных объектах</w:t>
      </w:r>
      <w:r w:rsidRPr="00017D01">
        <w:rPr>
          <w:szCs w:val="28"/>
        </w:rPr>
        <w:t>;</w:t>
      </w:r>
    </w:p>
    <w:p w:rsidR="00017D01" w:rsidRPr="00017D01" w:rsidRDefault="00017D01" w:rsidP="00D52AB7">
      <w:pPr>
        <w:shd w:val="clear" w:color="auto" w:fill="FFFFFF"/>
        <w:ind w:firstLine="709"/>
        <w:jc w:val="both"/>
        <w:textAlignment w:val="baseline"/>
        <w:rPr>
          <w:szCs w:val="28"/>
        </w:rPr>
      </w:pPr>
      <w:r w:rsidRPr="00017D01">
        <w:rPr>
          <w:szCs w:val="28"/>
        </w:rPr>
        <w:t>- любительского рыболовства в соответствии с законодательством о водных биологических ресурсах;</w:t>
      </w:r>
    </w:p>
    <w:p w:rsidR="00017D01" w:rsidRPr="00017D01" w:rsidRDefault="00017D01" w:rsidP="00D52AB7">
      <w:pPr>
        <w:shd w:val="clear" w:color="auto" w:fill="FFFFFF"/>
        <w:ind w:firstLine="709"/>
        <w:jc w:val="both"/>
        <w:textAlignment w:val="baseline"/>
        <w:rPr>
          <w:szCs w:val="28"/>
        </w:rPr>
      </w:pPr>
      <w:r w:rsidRPr="00017D01">
        <w:rPr>
          <w:szCs w:val="28"/>
        </w:rPr>
        <w:t>- хозяйственно-бытового водоснабжения, в том числе для забора воды с целью полива садовых, огородных, дачных земельных участков, а также водопоя, проведения работ по уходу за сельскохозяйственными животными;</w:t>
      </w:r>
    </w:p>
    <w:p w:rsidR="00017D01" w:rsidRPr="00017D01" w:rsidRDefault="00017D01" w:rsidP="00D52AB7">
      <w:pPr>
        <w:shd w:val="clear" w:color="auto" w:fill="FFFFFF"/>
        <w:ind w:firstLine="709"/>
        <w:jc w:val="both"/>
        <w:textAlignment w:val="baseline"/>
        <w:rPr>
          <w:szCs w:val="28"/>
        </w:rPr>
      </w:pPr>
      <w:r w:rsidRPr="00017D01">
        <w:rPr>
          <w:szCs w:val="28"/>
        </w:rPr>
        <w:t>- купания, отдыха, туризма, занятия спортом;</w:t>
      </w:r>
    </w:p>
    <w:p w:rsidR="00017D01" w:rsidRPr="00017D01" w:rsidRDefault="00017D01" w:rsidP="00D52AB7">
      <w:pPr>
        <w:shd w:val="clear" w:color="auto" w:fill="FFFFFF"/>
        <w:ind w:firstLine="709"/>
        <w:jc w:val="both"/>
        <w:textAlignment w:val="baseline"/>
        <w:rPr>
          <w:szCs w:val="28"/>
        </w:rPr>
      </w:pPr>
      <w:r w:rsidRPr="00017D01">
        <w:rPr>
          <w:szCs w:val="28"/>
        </w:rPr>
        <w:t>- иных личных и бытовых нужд, предусмотренных законодательством Российской Федерации.</w:t>
      </w:r>
    </w:p>
    <w:p w:rsidR="00017D01" w:rsidRPr="00017D01" w:rsidRDefault="00017D01" w:rsidP="00D52AB7">
      <w:pPr>
        <w:ind w:firstLine="709"/>
        <w:jc w:val="both"/>
        <w:rPr>
          <w:rFonts w:eastAsia="Calibri"/>
          <w:szCs w:val="28"/>
          <w:lang w:eastAsia="en-US"/>
        </w:rPr>
      </w:pPr>
      <w:r w:rsidRPr="00017D01">
        <w:rPr>
          <w:rFonts w:eastAsia="Calibri"/>
          <w:szCs w:val="28"/>
          <w:lang w:eastAsia="en-US"/>
        </w:rPr>
        <w:t>2.4. При использовании водных объектов общего пользования для личных и бытовых нужд запрещается:</w:t>
      </w:r>
    </w:p>
    <w:p w:rsidR="00017D01" w:rsidRPr="00017D01" w:rsidRDefault="00017D01" w:rsidP="00D52AB7">
      <w:pPr>
        <w:ind w:firstLine="709"/>
        <w:jc w:val="both"/>
        <w:rPr>
          <w:rFonts w:eastAsia="Calibri"/>
          <w:szCs w:val="28"/>
          <w:lang w:eastAsia="en-US"/>
        </w:rPr>
      </w:pPr>
      <w:r w:rsidRPr="00017D01">
        <w:rPr>
          <w:rFonts w:eastAsia="Calibri"/>
          <w:szCs w:val="28"/>
          <w:lang w:eastAsia="en-US"/>
        </w:rPr>
        <w:t>- мойка, заправка топливом и ремонт автотранспортных средств и механизмов в пределах береговой полосы водных объектов общего пользования;</w:t>
      </w:r>
    </w:p>
    <w:p w:rsidR="00017D01" w:rsidRPr="00017D01" w:rsidRDefault="00017D01" w:rsidP="00D52AB7">
      <w:pPr>
        <w:ind w:firstLine="709"/>
        <w:jc w:val="both"/>
        <w:rPr>
          <w:rFonts w:eastAsia="Calibri"/>
          <w:szCs w:val="28"/>
          <w:lang w:eastAsia="en-US"/>
        </w:rPr>
      </w:pPr>
      <w:r w:rsidRPr="00017D01">
        <w:rPr>
          <w:rFonts w:eastAsia="Calibri"/>
          <w:szCs w:val="28"/>
          <w:lang w:eastAsia="en-US"/>
        </w:rPr>
        <w:t>-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017D01" w:rsidRPr="00017D01" w:rsidRDefault="00017D01" w:rsidP="00D52AB7">
      <w:pPr>
        <w:ind w:firstLine="709"/>
        <w:jc w:val="both"/>
        <w:rPr>
          <w:rFonts w:eastAsia="Calibri"/>
          <w:szCs w:val="28"/>
          <w:lang w:eastAsia="en-US"/>
        </w:rPr>
      </w:pPr>
      <w:r w:rsidRPr="00017D01">
        <w:rPr>
          <w:rFonts w:eastAsia="Calibri"/>
          <w:szCs w:val="28"/>
          <w:lang w:eastAsia="en-US"/>
        </w:rPr>
        <w:t xml:space="preserve">- выпас сельскохозяйственных животных и организация для них летних лагерей и ванн в </w:t>
      </w:r>
      <w:r w:rsidRPr="00017D01">
        <w:rPr>
          <w:rFonts w:eastAsia="Calibri"/>
          <w:color w:val="000009"/>
          <w:szCs w:val="28"/>
          <w:lang w:eastAsia="en-US"/>
        </w:rPr>
        <w:t>границах</w:t>
      </w:r>
      <w:r w:rsidRPr="00017D01">
        <w:rPr>
          <w:rFonts w:eastAsia="Calibri"/>
          <w:color w:val="000009"/>
          <w:spacing w:val="37"/>
          <w:szCs w:val="28"/>
          <w:lang w:eastAsia="en-US"/>
        </w:rPr>
        <w:t xml:space="preserve"> </w:t>
      </w:r>
      <w:r w:rsidRPr="00017D01">
        <w:rPr>
          <w:rFonts w:eastAsia="Calibri"/>
          <w:color w:val="000009"/>
          <w:szCs w:val="28"/>
          <w:lang w:eastAsia="en-US"/>
        </w:rPr>
        <w:t>прибрежной</w:t>
      </w:r>
      <w:r w:rsidRPr="00017D01">
        <w:rPr>
          <w:rFonts w:eastAsia="Calibri"/>
          <w:color w:val="000009"/>
          <w:spacing w:val="37"/>
          <w:szCs w:val="28"/>
          <w:lang w:eastAsia="en-US"/>
        </w:rPr>
        <w:t xml:space="preserve"> </w:t>
      </w:r>
      <w:r w:rsidRPr="00017D01">
        <w:rPr>
          <w:rFonts w:eastAsia="Calibri"/>
          <w:color w:val="000009"/>
          <w:szCs w:val="28"/>
          <w:lang w:eastAsia="en-US"/>
        </w:rPr>
        <w:t>защитной</w:t>
      </w:r>
      <w:r w:rsidRPr="00017D01">
        <w:rPr>
          <w:rFonts w:eastAsia="Calibri"/>
          <w:color w:val="000009"/>
          <w:spacing w:val="35"/>
          <w:szCs w:val="28"/>
          <w:lang w:eastAsia="en-US"/>
        </w:rPr>
        <w:t xml:space="preserve"> </w:t>
      </w:r>
      <w:r w:rsidRPr="00017D01">
        <w:rPr>
          <w:rFonts w:eastAsia="Calibri"/>
          <w:color w:val="000009"/>
          <w:szCs w:val="28"/>
          <w:lang w:eastAsia="en-US"/>
        </w:rPr>
        <w:t>полосы</w:t>
      </w:r>
      <w:r w:rsidRPr="00017D01">
        <w:rPr>
          <w:rFonts w:eastAsia="Calibri"/>
          <w:color w:val="000009"/>
          <w:spacing w:val="37"/>
          <w:szCs w:val="28"/>
          <w:lang w:eastAsia="en-US"/>
        </w:rPr>
        <w:t xml:space="preserve"> </w:t>
      </w:r>
      <w:r w:rsidRPr="00017D01">
        <w:rPr>
          <w:rFonts w:eastAsia="Calibri"/>
          <w:color w:val="000009"/>
          <w:szCs w:val="28"/>
          <w:lang w:eastAsia="en-US"/>
        </w:rPr>
        <w:t>водного</w:t>
      </w:r>
      <w:r w:rsidRPr="00017D01">
        <w:rPr>
          <w:rFonts w:eastAsia="Calibri"/>
          <w:color w:val="000009"/>
          <w:spacing w:val="33"/>
          <w:szCs w:val="28"/>
          <w:lang w:eastAsia="en-US"/>
        </w:rPr>
        <w:t xml:space="preserve"> </w:t>
      </w:r>
      <w:r w:rsidRPr="00017D01">
        <w:rPr>
          <w:rFonts w:eastAsia="Calibri"/>
          <w:color w:val="000009"/>
          <w:szCs w:val="28"/>
          <w:lang w:eastAsia="en-US"/>
        </w:rPr>
        <w:t>объекта</w:t>
      </w:r>
      <w:r w:rsidRPr="00017D01">
        <w:rPr>
          <w:rFonts w:eastAsia="Calibri"/>
          <w:szCs w:val="28"/>
          <w:lang w:eastAsia="en-US"/>
        </w:rPr>
        <w:t>;</w:t>
      </w:r>
    </w:p>
    <w:p w:rsidR="00017D01" w:rsidRPr="00017D01" w:rsidRDefault="00017D01" w:rsidP="00D52AB7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017D01">
        <w:rPr>
          <w:rFonts w:eastAsia="Calibri"/>
          <w:szCs w:val="28"/>
        </w:rPr>
        <w:t xml:space="preserve">- движение и стоянка автотранспортных средств (кроме автомобилей специального назначения) в пределах береговой полосы </w:t>
      </w:r>
      <w:r w:rsidRPr="00017D01">
        <w:rPr>
          <w:szCs w:val="28"/>
        </w:rPr>
        <w:t>водного объекта общего пользования, за исключением их движения по дорогам, и стоянки на дорогах и в специально отведенных местах, имеющих твердое покрытие;</w:t>
      </w:r>
    </w:p>
    <w:p w:rsidR="00017D01" w:rsidRPr="00017D01" w:rsidRDefault="00017D01" w:rsidP="00D52AB7">
      <w:pPr>
        <w:ind w:firstLine="709"/>
        <w:jc w:val="both"/>
        <w:rPr>
          <w:rFonts w:eastAsia="Calibri"/>
          <w:szCs w:val="28"/>
          <w:lang w:eastAsia="en-US"/>
        </w:rPr>
      </w:pPr>
      <w:r w:rsidRPr="00017D01">
        <w:rPr>
          <w:rFonts w:eastAsia="Calibri"/>
          <w:szCs w:val="28"/>
          <w:lang w:eastAsia="en-US"/>
        </w:rPr>
        <w:t xml:space="preserve">- сброс в водные объекты общего пользования, захоронение в них и на территории их водоохранных зон и </w:t>
      </w:r>
      <w:r w:rsidRPr="00017D01">
        <w:rPr>
          <w:szCs w:val="28"/>
        </w:rPr>
        <w:t xml:space="preserve">прибрежных защитных полос </w:t>
      </w:r>
      <w:r w:rsidRPr="00017D01">
        <w:rPr>
          <w:rFonts w:eastAsia="Calibri"/>
          <w:szCs w:val="28"/>
          <w:lang w:eastAsia="en-US"/>
        </w:rPr>
        <w:t>бытовых и промышленных отходов;</w:t>
      </w:r>
    </w:p>
    <w:p w:rsidR="00017D01" w:rsidRPr="00017D01" w:rsidRDefault="00017D01" w:rsidP="00D52AB7">
      <w:pPr>
        <w:ind w:firstLine="709"/>
        <w:jc w:val="both"/>
        <w:rPr>
          <w:szCs w:val="28"/>
        </w:rPr>
      </w:pPr>
      <w:r w:rsidRPr="00017D01">
        <w:rPr>
          <w:rFonts w:eastAsia="Calibri"/>
          <w:szCs w:val="28"/>
          <w:lang w:eastAsia="en-US"/>
        </w:rPr>
        <w:t xml:space="preserve">- </w:t>
      </w:r>
      <w:r w:rsidRPr="00017D01">
        <w:rPr>
          <w:szCs w:val="28"/>
        </w:rPr>
        <w:t>размещение на водных объектах общего пользования и на территории их водоохранных зон и прибрежных защитных полос средств и оборудования, загрязняющих и засоряющих водные объекты, а также влекущих за собой возникновение чрезвычайных ситуаций;</w:t>
      </w:r>
    </w:p>
    <w:p w:rsidR="00017D01" w:rsidRPr="00017D01" w:rsidRDefault="00017D01" w:rsidP="00D52AB7">
      <w:pPr>
        <w:ind w:firstLine="709"/>
        <w:jc w:val="both"/>
        <w:rPr>
          <w:szCs w:val="28"/>
        </w:rPr>
      </w:pPr>
      <w:r w:rsidRPr="00017D01">
        <w:rPr>
          <w:szCs w:val="28"/>
        </w:rPr>
        <w:t>- забор водных ресурсов для питьевого и хозяйственно-бытового водоснабжения в случаях установления ограничения пользования водным объектом;</w:t>
      </w:r>
    </w:p>
    <w:p w:rsidR="00017D01" w:rsidRPr="00017D01" w:rsidRDefault="00017D01" w:rsidP="00D52AB7">
      <w:pPr>
        <w:ind w:firstLine="709"/>
        <w:jc w:val="both"/>
        <w:rPr>
          <w:szCs w:val="28"/>
        </w:rPr>
      </w:pPr>
      <w:r w:rsidRPr="00017D01">
        <w:rPr>
          <w:szCs w:val="28"/>
        </w:rPr>
        <w:t>- размещение на береговой полосе и</w:t>
      </w:r>
      <w:r w:rsidRPr="00017D01">
        <w:rPr>
          <w:rFonts w:eastAsia="Calibri"/>
          <w:szCs w:val="28"/>
          <w:lang w:eastAsia="en-US"/>
        </w:rPr>
        <w:t xml:space="preserve"> в </w:t>
      </w:r>
      <w:r w:rsidRPr="00017D01">
        <w:rPr>
          <w:rFonts w:eastAsia="Calibri"/>
          <w:color w:val="000009"/>
          <w:szCs w:val="28"/>
          <w:lang w:eastAsia="en-US"/>
        </w:rPr>
        <w:t>границах</w:t>
      </w:r>
      <w:r w:rsidRPr="00017D01">
        <w:rPr>
          <w:rFonts w:eastAsia="Calibri"/>
          <w:color w:val="000009"/>
          <w:spacing w:val="37"/>
          <w:szCs w:val="28"/>
          <w:lang w:eastAsia="en-US"/>
        </w:rPr>
        <w:t xml:space="preserve"> </w:t>
      </w:r>
      <w:r w:rsidRPr="00017D01">
        <w:rPr>
          <w:rFonts w:eastAsia="Calibri"/>
          <w:color w:val="000009"/>
          <w:szCs w:val="28"/>
          <w:lang w:eastAsia="en-US"/>
        </w:rPr>
        <w:t>прибрежной</w:t>
      </w:r>
      <w:r w:rsidRPr="00017D01">
        <w:rPr>
          <w:rFonts w:eastAsia="Calibri"/>
          <w:color w:val="000009"/>
          <w:spacing w:val="37"/>
          <w:szCs w:val="28"/>
          <w:lang w:eastAsia="en-US"/>
        </w:rPr>
        <w:t xml:space="preserve"> </w:t>
      </w:r>
      <w:r w:rsidRPr="00017D01">
        <w:rPr>
          <w:rFonts w:eastAsia="Calibri"/>
          <w:color w:val="000009"/>
          <w:szCs w:val="28"/>
          <w:lang w:eastAsia="en-US"/>
        </w:rPr>
        <w:t>защитной</w:t>
      </w:r>
      <w:r w:rsidRPr="00017D01">
        <w:rPr>
          <w:rFonts w:eastAsia="Calibri"/>
          <w:color w:val="000009"/>
          <w:spacing w:val="35"/>
          <w:szCs w:val="28"/>
          <w:lang w:eastAsia="en-US"/>
        </w:rPr>
        <w:t xml:space="preserve"> </w:t>
      </w:r>
      <w:r w:rsidRPr="00017D01">
        <w:rPr>
          <w:rFonts w:eastAsia="Calibri"/>
          <w:color w:val="000009"/>
          <w:szCs w:val="28"/>
          <w:lang w:eastAsia="en-US"/>
        </w:rPr>
        <w:t>полосы</w:t>
      </w:r>
      <w:r w:rsidRPr="00017D01">
        <w:rPr>
          <w:rFonts w:eastAsia="Calibri"/>
          <w:color w:val="000009"/>
          <w:spacing w:val="37"/>
          <w:szCs w:val="28"/>
          <w:lang w:eastAsia="en-US"/>
        </w:rPr>
        <w:t xml:space="preserve"> </w:t>
      </w:r>
      <w:r w:rsidRPr="00017D01">
        <w:rPr>
          <w:rFonts w:eastAsia="Calibri"/>
          <w:color w:val="000009"/>
          <w:szCs w:val="28"/>
          <w:lang w:eastAsia="en-US"/>
        </w:rPr>
        <w:t>водного</w:t>
      </w:r>
      <w:r w:rsidRPr="00017D01">
        <w:rPr>
          <w:rFonts w:eastAsia="Calibri"/>
          <w:color w:val="000009"/>
          <w:spacing w:val="33"/>
          <w:szCs w:val="28"/>
          <w:lang w:eastAsia="en-US"/>
        </w:rPr>
        <w:t xml:space="preserve"> </w:t>
      </w:r>
      <w:r w:rsidRPr="00017D01">
        <w:rPr>
          <w:rFonts w:eastAsia="Calibri"/>
          <w:color w:val="000009"/>
          <w:szCs w:val="28"/>
          <w:lang w:eastAsia="en-US"/>
        </w:rPr>
        <w:t>объекта</w:t>
      </w:r>
      <w:r w:rsidRPr="00017D01">
        <w:rPr>
          <w:szCs w:val="28"/>
        </w:rPr>
        <w:t xml:space="preserve"> общего пользования свалок, отвалов размывных грунтов, </w:t>
      </w:r>
      <w:r w:rsidRPr="00017D01">
        <w:rPr>
          <w:rFonts w:eastAsia="Calibri"/>
          <w:color w:val="000009"/>
          <w:szCs w:val="28"/>
          <w:lang w:eastAsia="en-US"/>
        </w:rPr>
        <w:t>распашка</w:t>
      </w:r>
      <w:r w:rsidRPr="00017D01">
        <w:rPr>
          <w:rFonts w:eastAsia="Calibri"/>
          <w:color w:val="000009"/>
          <w:spacing w:val="-7"/>
          <w:szCs w:val="28"/>
          <w:lang w:eastAsia="en-US"/>
        </w:rPr>
        <w:t xml:space="preserve"> </w:t>
      </w:r>
      <w:r w:rsidRPr="00017D01">
        <w:rPr>
          <w:rFonts w:eastAsia="Calibri"/>
          <w:color w:val="000009"/>
          <w:szCs w:val="28"/>
          <w:lang w:eastAsia="en-US"/>
        </w:rPr>
        <w:t>земель;</w:t>
      </w:r>
    </w:p>
    <w:p w:rsidR="00017D01" w:rsidRPr="00017D01" w:rsidRDefault="00017D01" w:rsidP="00D52AB7">
      <w:pPr>
        <w:ind w:firstLine="709"/>
        <w:jc w:val="both"/>
        <w:rPr>
          <w:szCs w:val="28"/>
        </w:rPr>
      </w:pPr>
      <w:r w:rsidRPr="00017D01">
        <w:rPr>
          <w:szCs w:val="28"/>
        </w:rPr>
        <w:t>- организация объектов размещения отходов</w:t>
      </w:r>
      <w:r w:rsidR="00D52AB7">
        <w:rPr>
          <w:szCs w:val="28"/>
        </w:rPr>
        <w:t xml:space="preserve"> производства и потребления</w:t>
      </w:r>
      <w:r w:rsidRPr="00017D01">
        <w:rPr>
          <w:szCs w:val="28"/>
        </w:rPr>
        <w:t>, складирование бытового и строительного мусора, минеральных удобрений и ядохимикатов, снега и</w:t>
      </w:r>
      <w:r w:rsidR="008B5AA8">
        <w:rPr>
          <w:szCs w:val="28"/>
        </w:rPr>
        <w:t xml:space="preserve"> </w:t>
      </w:r>
      <w:r w:rsidRPr="00017D01">
        <w:rPr>
          <w:szCs w:val="28"/>
        </w:rPr>
        <w:t>сколов льда, счищаемых с внутриквартальных, дворовых территорий, территорий хозяйствующих субъектов, листвы, обрези деревьев</w:t>
      </w:r>
      <w:r w:rsidR="00492212">
        <w:rPr>
          <w:szCs w:val="28"/>
        </w:rPr>
        <w:t xml:space="preserve"> </w:t>
      </w:r>
      <w:r w:rsidRPr="00017D01">
        <w:rPr>
          <w:szCs w:val="28"/>
        </w:rPr>
        <w:t>(кустарников), смета с внутриквартальных, дворовых территорий, территорий хозяйствующих субъектов;</w:t>
      </w:r>
    </w:p>
    <w:p w:rsidR="00017D01" w:rsidRPr="00017D01" w:rsidRDefault="00017D01" w:rsidP="00D52AB7">
      <w:pPr>
        <w:ind w:firstLine="709"/>
        <w:jc w:val="both"/>
        <w:rPr>
          <w:szCs w:val="28"/>
        </w:rPr>
      </w:pPr>
      <w:r w:rsidRPr="00017D01">
        <w:rPr>
          <w:szCs w:val="28"/>
        </w:rPr>
        <w:t>- снятие и самовольная установка оборудования и средств обозначения участков водных объектов;</w:t>
      </w:r>
    </w:p>
    <w:p w:rsidR="00017D01" w:rsidRPr="00017D01" w:rsidRDefault="00017D01" w:rsidP="00D52AB7">
      <w:pPr>
        <w:ind w:firstLine="709"/>
        <w:jc w:val="both"/>
        <w:rPr>
          <w:szCs w:val="28"/>
        </w:rPr>
      </w:pPr>
      <w:r w:rsidRPr="00017D01">
        <w:rPr>
          <w:szCs w:val="28"/>
        </w:rPr>
        <w:t>- купание в необорудованных местах и местах, где качество воды не соответствует установленным нормативам, а также в пределах запретных и охраняемых зон водопроводных и иных сооружений, и в других запрещенных местах, где выставлены информационные ограничительные знаки или предупредительные щиты;</w:t>
      </w:r>
    </w:p>
    <w:p w:rsidR="00017D01" w:rsidRPr="00017D01" w:rsidRDefault="00017D01" w:rsidP="00D52AB7">
      <w:pPr>
        <w:tabs>
          <w:tab w:val="left" w:pos="709"/>
        </w:tabs>
        <w:ind w:firstLine="709"/>
        <w:jc w:val="both"/>
        <w:rPr>
          <w:rFonts w:eastAsia="Calibri"/>
          <w:szCs w:val="28"/>
          <w:lang w:eastAsia="en-US"/>
        </w:rPr>
      </w:pPr>
      <w:r w:rsidRPr="00017D01">
        <w:rPr>
          <w:rFonts w:eastAsia="Calibri"/>
          <w:szCs w:val="28"/>
          <w:lang w:eastAsia="en-US"/>
        </w:rPr>
        <w:t>-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прав, а также создание помех и опасностей для людей.</w:t>
      </w:r>
    </w:p>
    <w:p w:rsidR="00017D01" w:rsidRPr="00017D01" w:rsidRDefault="00017D01" w:rsidP="00D52AB7">
      <w:pPr>
        <w:ind w:firstLine="709"/>
        <w:jc w:val="both"/>
        <w:rPr>
          <w:szCs w:val="28"/>
        </w:rPr>
      </w:pPr>
      <w:r w:rsidRPr="00017D01">
        <w:rPr>
          <w:szCs w:val="28"/>
        </w:rPr>
        <w:t xml:space="preserve">На водных объектах общего пользования могут быть установлены иные запреты в случаях, предусмотренных законодательством Российской Федерации и законодательством </w:t>
      </w:r>
      <w:r w:rsidR="00AF1C35">
        <w:rPr>
          <w:szCs w:val="28"/>
        </w:rPr>
        <w:t>Пермского края</w:t>
      </w:r>
      <w:r w:rsidRPr="00017D01">
        <w:rPr>
          <w:szCs w:val="28"/>
        </w:rPr>
        <w:t>.</w:t>
      </w:r>
    </w:p>
    <w:p w:rsidR="00017D01" w:rsidRPr="00017D01" w:rsidRDefault="00017D01" w:rsidP="00D52AB7">
      <w:pPr>
        <w:ind w:firstLine="709"/>
        <w:jc w:val="both"/>
        <w:rPr>
          <w:szCs w:val="28"/>
        </w:rPr>
      </w:pPr>
      <w:r w:rsidRPr="00017D01">
        <w:rPr>
          <w:szCs w:val="28"/>
        </w:rPr>
        <w:t>2.5.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017D01" w:rsidRPr="008675DA" w:rsidRDefault="00017D01" w:rsidP="00D52AB7">
      <w:pPr>
        <w:ind w:firstLine="709"/>
        <w:jc w:val="both"/>
        <w:rPr>
          <w:rFonts w:eastAsia="Calibri"/>
          <w:szCs w:val="28"/>
          <w:lang w:eastAsia="en-US"/>
        </w:rPr>
      </w:pPr>
      <w:r w:rsidRPr="00017D01">
        <w:rPr>
          <w:rFonts w:eastAsia="Calibri"/>
          <w:szCs w:val="28"/>
          <w:lang w:eastAsia="en-US"/>
        </w:rPr>
        <w:t xml:space="preserve">2.6. </w:t>
      </w:r>
      <w:r w:rsidRPr="008675DA">
        <w:rPr>
          <w:rFonts w:eastAsia="Calibri"/>
          <w:bCs/>
          <w:szCs w:val="28"/>
          <w:lang w:eastAsia="en-US"/>
        </w:rPr>
        <w:t>Юридические лица, физические лица и индивидуальные предприниматели при использовании водных объектов общего пользования для личных и бытовых нужд обязаны:</w:t>
      </w:r>
    </w:p>
    <w:p w:rsidR="00017D01" w:rsidRPr="008675DA" w:rsidRDefault="00017D01" w:rsidP="00D52AB7">
      <w:pPr>
        <w:tabs>
          <w:tab w:val="left" w:pos="2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bCs/>
          <w:szCs w:val="28"/>
        </w:rPr>
        <w:t>-</w:t>
      </w:r>
      <w:r w:rsidRPr="008675DA">
        <w:rPr>
          <w:bCs/>
          <w:szCs w:val="28"/>
        </w:rPr>
        <w:tab/>
        <w:t>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017D01" w:rsidRPr="008675DA" w:rsidRDefault="00017D01" w:rsidP="00D52AB7">
      <w:pPr>
        <w:tabs>
          <w:tab w:val="left" w:pos="262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675DA">
        <w:rPr>
          <w:bCs/>
          <w:szCs w:val="28"/>
        </w:rPr>
        <w:t>-</w:t>
      </w:r>
      <w:r w:rsidRPr="008675DA">
        <w:rPr>
          <w:bCs/>
          <w:szCs w:val="28"/>
        </w:rPr>
        <w:tab/>
        <w:t>осуществлять использование водного объекта таким образом, чтобы не создавать препятствий водопользователям, осуществляющим в установленном порядке пользование водным объектом, а также помех для судоходства и опасности для людей;</w:t>
      </w:r>
    </w:p>
    <w:p w:rsidR="00017D01" w:rsidRPr="008675DA" w:rsidRDefault="00017D01" w:rsidP="00D52AB7">
      <w:pPr>
        <w:tabs>
          <w:tab w:val="left" w:pos="2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7D01">
        <w:rPr>
          <w:b/>
          <w:bCs/>
          <w:szCs w:val="28"/>
        </w:rPr>
        <w:t xml:space="preserve">- </w:t>
      </w:r>
      <w:r w:rsidRPr="00017D01">
        <w:rPr>
          <w:szCs w:val="28"/>
        </w:rPr>
        <w:t xml:space="preserve">соблюдать установленный режим использования водного объекта общего пользования и </w:t>
      </w:r>
      <w:r w:rsidRPr="008675DA">
        <w:rPr>
          <w:bCs/>
          <w:szCs w:val="28"/>
        </w:rPr>
        <w:t>водоохранных зон</w:t>
      </w:r>
      <w:r w:rsidRPr="008675DA">
        <w:rPr>
          <w:szCs w:val="28"/>
        </w:rPr>
        <w:t>;</w:t>
      </w:r>
    </w:p>
    <w:p w:rsidR="00017D01" w:rsidRPr="008675DA" w:rsidRDefault="00017D01" w:rsidP="00D52AB7">
      <w:pPr>
        <w:tabs>
          <w:tab w:val="left" w:pos="262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675DA">
        <w:rPr>
          <w:bCs/>
          <w:szCs w:val="28"/>
        </w:rPr>
        <w:t>-</w:t>
      </w:r>
      <w:r w:rsidRPr="008675DA">
        <w:rPr>
          <w:bCs/>
          <w:szCs w:val="28"/>
        </w:rPr>
        <w:tab/>
        <w:t>принимать меры по предотвращению загрязнения и засорения используемых водных объектов, не допускать ухудшения качества воды водоема, среды обитания объектов растительного и животного мира, а также нанесения ущерба хозяйственным и иным объектам;</w:t>
      </w:r>
    </w:p>
    <w:p w:rsidR="00017D01" w:rsidRPr="008675DA" w:rsidRDefault="00017D01" w:rsidP="00D52AB7">
      <w:pPr>
        <w:tabs>
          <w:tab w:val="left" w:pos="31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675DA">
        <w:rPr>
          <w:bCs/>
          <w:szCs w:val="28"/>
        </w:rPr>
        <w:t>-</w:t>
      </w:r>
      <w:r w:rsidRPr="008675DA">
        <w:rPr>
          <w:bCs/>
          <w:szCs w:val="28"/>
        </w:rPr>
        <w:tab/>
        <w:t>соблюдать требования правил охраны жизни людей на воде (водных объектах);</w:t>
      </w:r>
    </w:p>
    <w:p w:rsidR="00017D01" w:rsidRPr="00017D01" w:rsidRDefault="00017D01" w:rsidP="00D52AB7">
      <w:pPr>
        <w:tabs>
          <w:tab w:val="left" w:pos="31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bCs/>
          <w:szCs w:val="28"/>
        </w:rPr>
        <w:t>-</w:t>
      </w:r>
      <w:r w:rsidRPr="008675DA">
        <w:rPr>
          <w:bCs/>
          <w:szCs w:val="28"/>
        </w:rPr>
        <w:tab/>
        <w:t>соблюдать правила пожарной безопасности</w:t>
      </w:r>
      <w:r w:rsidRPr="008675DA">
        <w:rPr>
          <w:szCs w:val="28"/>
        </w:rPr>
        <w:t>,</w:t>
      </w:r>
      <w:r w:rsidRPr="00017D01">
        <w:rPr>
          <w:szCs w:val="28"/>
        </w:rPr>
        <w:t xml:space="preserve"> не допускать уничтожения или повреждения почвенного покрова и объектов растительного мира на берегах водоемов, принимать меры по недопущению аварийных ситуаций, влияющих на состояние водных объектов;</w:t>
      </w:r>
    </w:p>
    <w:p w:rsidR="00017D01" w:rsidRPr="008675DA" w:rsidRDefault="00017D01" w:rsidP="00D52AB7">
      <w:pPr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675DA">
        <w:rPr>
          <w:bCs/>
          <w:szCs w:val="28"/>
        </w:rPr>
        <w:t>-</w:t>
      </w:r>
      <w:r w:rsidRPr="008675DA">
        <w:rPr>
          <w:bCs/>
          <w:szCs w:val="28"/>
        </w:rPr>
        <w:tab/>
        <w:t>соблюдать меры безопасности при проведении культурных, спортивных и иных мероприятий на водоемах;</w:t>
      </w:r>
    </w:p>
    <w:p w:rsidR="00017D01" w:rsidRPr="00017D01" w:rsidRDefault="00017D01" w:rsidP="00D52AB7">
      <w:pPr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7D01">
        <w:rPr>
          <w:b/>
          <w:bCs/>
          <w:szCs w:val="28"/>
        </w:rPr>
        <w:t xml:space="preserve">- </w:t>
      </w:r>
      <w:r w:rsidRPr="00017D01">
        <w:rPr>
          <w:szCs w:val="28"/>
        </w:rPr>
        <w:t>не допускать нарушения прав других граждан, а также нанесения вреда здоровью людей и окружающей природной среде;</w:t>
      </w:r>
    </w:p>
    <w:p w:rsidR="00017D01" w:rsidRPr="008675DA" w:rsidRDefault="00017D01" w:rsidP="00D52A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bCs/>
          <w:szCs w:val="28"/>
        </w:rPr>
        <w:t xml:space="preserve">-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осуществляющих на территории </w:t>
      </w:r>
      <w:r w:rsidR="00AF1C35" w:rsidRPr="00AF1C35">
        <w:rPr>
          <w:bCs/>
          <w:szCs w:val="28"/>
        </w:rPr>
        <w:t xml:space="preserve">Пермского муниципального округа </w:t>
      </w:r>
      <w:r w:rsidRPr="008675DA">
        <w:rPr>
          <w:bCs/>
          <w:szCs w:val="28"/>
        </w:rPr>
        <w:t>контроль за благоустройством и санитарным состоянием округа;</w:t>
      </w:r>
    </w:p>
    <w:p w:rsidR="00017D01" w:rsidRPr="008675DA" w:rsidRDefault="00017D01" w:rsidP="00D52A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bCs/>
          <w:szCs w:val="28"/>
        </w:rPr>
        <w:t>- знать и соблюдать требования, установленные водным законодательством, законодательством в области охраны окружающей среды, в том числе об особо охраняемых природных территориях, о санитарно-эпидемиологическом благополучии населения, о водных биоресурсах,</w:t>
      </w:r>
      <w:r w:rsidRPr="008675DA">
        <w:rPr>
          <w:szCs w:val="28"/>
        </w:rPr>
        <w:t xml:space="preserve"> </w:t>
      </w:r>
      <w:r w:rsidRPr="008675DA">
        <w:rPr>
          <w:bCs/>
          <w:szCs w:val="28"/>
        </w:rPr>
        <w:t>настоящими Правилами.</w:t>
      </w:r>
    </w:p>
    <w:p w:rsidR="00017D01" w:rsidRPr="008675DA" w:rsidRDefault="00017D01" w:rsidP="00D52AB7">
      <w:pPr>
        <w:ind w:firstLine="709"/>
        <w:jc w:val="both"/>
        <w:rPr>
          <w:rFonts w:eastAsia="Calibri"/>
          <w:szCs w:val="28"/>
          <w:lang w:eastAsia="en-US"/>
        </w:rPr>
      </w:pPr>
      <w:r w:rsidRPr="008675DA">
        <w:rPr>
          <w:rFonts w:eastAsia="Calibri"/>
          <w:bCs/>
          <w:szCs w:val="28"/>
          <w:lang w:eastAsia="en-US"/>
        </w:rPr>
        <w:t>- соблюдать иные требования, установленные водным законодательством и законодательством в области охраны окружающей среды</w:t>
      </w:r>
      <w:r w:rsidRPr="008675DA">
        <w:rPr>
          <w:color w:val="444444"/>
          <w:sz w:val="24"/>
          <w:szCs w:val="24"/>
        </w:rPr>
        <w:t>.</w:t>
      </w:r>
    </w:p>
    <w:p w:rsidR="00017D01" w:rsidRPr="00017D01" w:rsidRDefault="00017D01" w:rsidP="00017D01">
      <w:pPr>
        <w:ind w:firstLine="567"/>
        <w:jc w:val="center"/>
        <w:rPr>
          <w:rFonts w:eastAsia="Calibri"/>
          <w:b/>
          <w:szCs w:val="28"/>
          <w:lang w:eastAsia="en-US"/>
        </w:rPr>
      </w:pPr>
    </w:p>
    <w:p w:rsidR="00017D01" w:rsidRPr="00017D01" w:rsidRDefault="008675DA" w:rsidP="00017D01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eastAsia="Calibri"/>
          <w:b/>
          <w:szCs w:val="24"/>
          <w:lang w:val="en-US"/>
        </w:rPr>
        <w:t>III</w:t>
      </w:r>
      <w:r w:rsidR="00017D01" w:rsidRPr="00017D01">
        <w:rPr>
          <w:b/>
          <w:bCs/>
          <w:szCs w:val="28"/>
        </w:rPr>
        <w:t>. Требования к водозабору для личных и быт</w:t>
      </w:r>
      <w:r>
        <w:rPr>
          <w:b/>
          <w:bCs/>
          <w:szCs w:val="28"/>
        </w:rPr>
        <w:t>овых нужд</w:t>
      </w:r>
    </w:p>
    <w:p w:rsidR="008675DA" w:rsidRDefault="008675DA" w:rsidP="00017D01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</w:p>
    <w:p w:rsidR="00017D01" w:rsidRPr="008675DA" w:rsidRDefault="00017D01" w:rsidP="00D52A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bCs/>
          <w:szCs w:val="28"/>
        </w:rPr>
        <w:t xml:space="preserve">3.1. Использование водных объектов общего пользования для целей питьевого, хозяйственно-бытового водоснабжения является приоритетным перед иными целями их использования. Администрация </w:t>
      </w:r>
      <w:r w:rsidR="00AF1C35" w:rsidRPr="00AF1C35">
        <w:rPr>
          <w:bCs/>
          <w:szCs w:val="28"/>
        </w:rPr>
        <w:t>Пермского муниципального округа</w:t>
      </w:r>
      <w:r w:rsidRPr="008675DA">
        <w:rPr>
          <w:bCs/>
          <w:szCs w:val="28"/>
        </w:rPr>
        <w:t xml:space="preserve"> устанавливает запреты на забор (изъятие) водных ресурсов для целей питьевого и хозяйственного водоснабжения в случае несоответствия качества воды требованиям санитарных правил и норм.</w:t>
      </w:r>
    </w:p>
    <w:p w:rsidR="00017D01" w:rsidRPr="008675DA" w:rsidRDefault="00017D01" w:rsidP="00D52AB7">
      <w:pPr>
        <w:tabs>
          <w:tab w:val="left" w:pos="58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bCs/>
          <w:szCs w:val="28"/>
        </w:rPr>
        <w:t>3.2.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Федеральным законом от 30 марта 1999</w:t>
      </w:r>
      <w:r w:rsidR="00AF1C35">
        <w:rPr>
          <w:bCs/>
          <w:szCs w:val="28"/>
        </w:rPr>
        <w:t xml:space="preserve"> г.</w:t>
      </w:r>
      <w:r w:rsidRPr="008675DA">
        <w:rPr>
          <w:bCs/>
          <w:szCs w:val="28"/>
        </w:rPr>
        <w:t xml:space="preserve"> № 52-ФЗ «О санитарно-эпидемиологическом благополучии населения» и постановления главного государственного санитарного врача РФ от 14 марта 2002 </w:t>
      </w:r>
      <w:r w:rsidR="00AF1C35">
        <w:rPr>
          <w:bCs/>
          <w:szCs w:val="28"/>
        </w:rPr>
        <w:t xml:space="preserve">г. </w:t>
      </w:r>
      <w:r w:rsidRPr="008675DA">
        <w:rPr>
          <w:bCs/>
          <w:szCs w:val="28"/>
        </w:rPr>
        <w:t>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2.1.4.1110-02».</w:t>
      </w:r>
    </w:p>
    <w:p w:rsidR="00017D01" w:rsidRPr="008675DA" w:rsidRDefault="00017D01" w:rsidP="00D52AB7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bCs/>
          <w:szCs w:val="28"/>
        </w:rPr>
        <w:t>3.3.</w:t>
      </w:r>
      <w:r w:rsidRPr="008675DA">
        <w:rPr>
          <w:bCs/>
          <w:szCs w:val="28"/>
        </w:rPr>
        <w:tab/>
        <w:t xml:space="preserve"> Запрещается забор воды для полива садовых, огородных, дачных земельных участков, ведения личного подсобного хозяйства, а также водопоя, проведение работ по уходу за </w:t>
      </w:r>
      <w:r w:rsidRPr="008675DA">
        <w:rPr>
          <w:szCs w:val="28"/>
        </w:rPr>
        <w:t>сельскохозяйственными</w:t>
      </w:r>
      <w:r w:rsidRPr="008675DA">
        <w:rPr>
          <w:bCs/>
          <w:szCs w:val="28"/>
        </w:rPr>
        <w:t xml:space="preserve"> животными в количестве, наносящем ущерб другим водопользователям.</w:t>
      </w:r>
    </w:p>
    <w:p w:rsidR="00017D01" w:rsidRPr="008675DA" w:rsidRDefault="00017D01" w:rsidP="00D52AB7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75DA">
        <w:rPr>
          <w:bCs/>
          <w:szCs w:val="28"/>
        </w:rPr>
        <w:t xml:space="preserve">3.4. </w:t>
      </w:r>
      <w:r w:rsidRPr="008675DA">
        <w:rPr>
          <w:color w:val="000000"/>
          <w:szCs w:val="28"/>
        </w:rPr>
        <w:t>Водопользование может быть приостановлено или ограничено в случае:</w:t>
      </w:r>
    </w:p>
    <w:p w:rsidR="00017D01" w:rsidRPr="008675DA" w:rsidRDefault="00017D01" w:rsidP="00D52AB7">
      <w:pPr>
        <w:ind w:firstLine="709"/>
        <w:jc w:val="both"/>
        <w:rPr>
          <w:color w:val="000000"/>
          <w:szCs w:val="28"/>
        </w:rPr>
      </w:pPr>
      <w:r w:rsidRPr="008675DA">
        <w:rPr>
          <w:color w:val="000000"/>
          <w:szCs w:val="28"/>
        </w:rPr>
        <w:t>- угрозы причинения вреда жизни или здоровью человека;</w:t>
      </w:r>
    </w:p>
    <w:p w:rsidR="00017D01" w:rsidRPr="00017D01" w:rsidRDefault="00017D01" w:rsidP="00D52AB7">
      <w:pPr>
        <w:ind w:firstLine="709"/>
        <w:jc w:val="both"/>
        <w:rPr>
          <w:color w:val="000000"/>
          <w:szCs w:val="28"/>
        </w:rPr>
      </w:pPr>
      <w:r w:rsidRPr="00017D01">
        <w:rPr>
          <w:color w:val="000000"/>
          <w:szCs w:val="28"/>
        </w:rPr>
        <w:t>- возникновения радиационной аварии или иных чрезвычайных ситуаций природного или техногенного характера;</w:t>
      </w:r>
    </w:p>
    <w:p w:rsidR="00017D01" w:rsidRPr="00017D01" w:rsidRDefault="00017D01" w:rsidP="00D52AB7">
      <w:pPr>
        <w:ind w:firstLine="709"/>
        <w:jc w:val="both"/>
        <w:rPr>
          <w:color w:val="000000"/>
          <w:szCs w:val="28"/>
        </w:rPr>
      </w:pPr>
      <w:r w:rsidRPr="00017D01">
        <w:rPr>
          <w:color w:val="000000"/>
          <w:szCs w:val="28"/>
        </w:rPr>
        <w:t xml:space="preserve">- причинения вреда окружающей среде, </w:t>
      </w:r>
      <w:r w:rsidRPr="00017D01">
        <w:rPr>
          <w:szCs w:val="24"/>
        </w:rPr>
        <w:t>объектам культурного наследия</w:t>
      </w:r>
      <w:r w:rsidRPr="00017D01">
        <w:rPr>
          <w:color w:val="000000"/>
          <w:szCs w:val="28"/>
        </w:rPr>
        <w:t>;</w:t>
      </w:r>
    </w:p>
    <w:p w:rsidR="00017D01" w:rsidRPr="00017D01" w:rsidRDefault="00017D01" w:rsidP="00D52AB7">
      <w:pPr>
        <w:ind w:firstLine="709"/>
        <w:jc w:val="both"/>
        <w:rPr>
          <w:color w:val="000000"/>
          <w:szCs w:val="28"/>
        </w:rPr>
      </w:pPr>
      <w:r w:rsidRPr="00017D01">
        <w:rPr>
          <w:color w:val="000000"/>
          <w:szCs w:val="28"/>
        </w:rPr>
        <w:t>- установления охранных зон гидроэнергетических объектов;</w:t>
      </w:r>
    </w:p>
    <w:p w:rsidR="00017D01" w:rsidRPr="00017D01" w:rsidRDefault="00017D01" w:rsidP="00D52AB7">
      <w:pPr>
        <w:ind w:firstLine="709"/>
        <w:jc w:val="both"/>
        <w:rPr>
          <w:color w:val="000000"/>
          <w:szCs w:val="28"/>
        </w:rPr>
      </w:pPr>
      <w:r w:rsidRPr="00017D01">
        <w:rPr>
          <w:color w:val="000000"/>
          <w:szCs w:val="28"/>
        </w:rPr>
        <w:t>- в иных предусмотренных федеральными законами случаях.</w:t>
      </w:r>
    </w:p>
    <w:p w:rsidR="00017D01" w:rsidRPr="00017D01" w:rsidRDefault="00017D01" w:rsidP="00D52AB7">
      <w:pPr>
        <w:ind w:firstLine="709"/>
        <w:jc w:val="both"/>
        <w:rPr>
          <w:color w:val="000000"/>
          <w:szCs w:val="28"/>
        </w:rPr>
      </w:pPr>
      <w:r w:rsidRPr="00017D01">
        <w:rPr>
          <w:color w:val="000000"/>
          <w:szCs w:val="28"/>
        </w:rPr>
        <w:t xml:space="preserve">3.5.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</w:t>
      </w:r>
      <w:r w:rsidR="00841C1E">
        <w:rPr>
          <w:color w:val="000000"/>
          <w:szCs w:val="28"/>
        </w:rPr>
        <w:t>администрацией Пермского муниципального округа</w:t>
      </w:r>
      <w:r w:rsidRPr="00017D01">
        <w:rPr>
          <w:color w:val="000000"/>
          <w:szCs w:val="28"/>
        </w:rPr>
        <w:t xml:space="preserve"> в пределах их компетенции в соответствии с федеральными законами.</w:t>
      </w:r>
    </w:p>
    <w:p w:rsidR="00017D01" w:rsidRPr="00017D01" w:rsidRDefault="00017D01" w:rsidP="00D52AB7">
      <w:pPr>
        <w:ind w:firstLine="709"/>
        <w:jc w:val="both"/>
        <w:rPr>
          <w:color w:val="000000"/>
          <w:szCs w:val="28"/>
        </w:rPr>
      </w:pPr>
      <w:r w:rsidRPr="00017D01">
        <w:rPr>
          <w:color w:val="000000"/>
          <w:szCs w:val="28"/>
        </w:rPr>
        <w:t xml:space="preserve">3.6.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</w:t>
      </w:r>
      <w:r w:rsidR="0078798C" w:rsidRPr="0078798C">
        <w:rPr>
          <w:color w:val="000000"/>
          <w:szCs w:val="28"/>
        </w:rPr>
        <w:t>администраци</w:t>
      </w:r>
      <w:r w:rsidR="0078798C">
        <w:rPr>
          <w:color w:val="000000"/>
          <w:szCs w:val="28"/>
        </w:rPr>
        <w:t>и</w:t>
      </w:r>
      <w:r w:rsidR="0078798C" w:rsidRPr="0078798C">
        <w:rPr>
          <w:color w:val="000000"/>
          <w:szCs w:val="28"/>
        </w:rPr>
        <w:t xml:space="preserve"> Пермского муниципального округа </w:t>
      </w:r>
      <w:r w:rsidRPr="00017D01">
        <w:rPr>
          <w:color w:val="000000"/>
          <w:szCs w:val="28"/>
        </w:rPr>
        <w:t>или решением суда.</w:t>
      </w:r>
    </w:p>
    <w:p w:rsidR="00017D01" w:rsidRPr="00017D01" w:rsidRDefault="00017D01" w:rsidP="00017D01">
      <w:pPr>
        <w:ind w:firstLine="567"/>
        <w:jc w:val="both"/>
        <w:rPr>
          <w:color w:val="000000"/>
          <w:szCs w:val="28"/>
        </w:rPr>
      </w:pPr>
    </w:p>
    <w:p w:rsidR="00017D01" w:rsidRDefault="008675DA" w:rsidP="00017D0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675DA">
        <w:rPr>
          <w:b/>
          <w:bCs/>
          <w:szCs w:val="28"/>
          <w:lang w:val="en-US"/>
        </w:rPr>
        <w:t>I</w:t>
      </w:r>
      <w:r>
        <w:rPr>
          <w:b/>
          <w:bCs/>
          <w:szCs w:val="28"/>
          <w:lang w:val="en-US"/>
        </w:rPr>
        <w:t>V</w:t>
      </w:r>
      <w:r w:rsidR="00017D01" w:rsidRPr="00017D01">
        <w:rPr>
          <w:b/>
          <w:bCs/>
          <w:szCs w:val="28"/>
        </w:rPr>
        <w:t>. Использование водных объектов для массового отдыха,</w:t>
      </w:r>
      <w:r w:rsidR="00017D01" w:rsidRPr="00017D01">
        <w:rPr>
          <w:b/>
          <w:bCs/>
          <w:szCs w:val="28"/>
        </w:rPr>
        <w:br/>
        <w:t>ку</w:t>
      </w:r>
      <w:r>
        <w:rPr>
          <w:b/>
          <w:bCs/>
          <w:szCs w:val="28"/>
        </w:rPr>
        <w:t>пания, туризма, спорта и охоты</w:t>
      </w:r>
    </w:p>
    <w:p w:rsidR="008675DA" w:rsidRPr="00017D01" w:rsidRDefault="008675DA" w:rsidP="00017D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675DA" w:rsidRDefault="008675DA" w:rsidP="00D52AB7">
      <w:pPr>
        <w:tabs>
          <w:tab w:val="left" w:pos="43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bCs/>
          <w:szCs w:val="28"/>
        </w:rPr>
        <w:t>4.1.</w:t>
      </w:r>
      <w:r>
        <w:rPr>
          <w:b/>
          <w:bCs/>
          <w:szCs w:val="28"/>
        </w:rPr>
        <w:t xml:space="preserve"> </w:t>
      </w:r>
      <w:r w:rsidR="00017D01" w:rsidRPr="008675DA">
        <w:rPr>
          <w:bCs/>
          <w:szCs w:val="28"/>
        </w:rPr>
        <w:t xml:space="preserve">Использование водных объектов для массового отдыха, купания, туризма, спорта допускается с соблюдением настоящих Правил в местах, устанавливаемых </w:t>
      </w:r>
      <w:r w:rsidR="0078798C" w:rsidRPr="0078798C">
        <w:rPr>
          <w:bCs/>
          <w:szCs w:val="28"/>
        </w:rPr>
        <w:t>администрацией Пермского муниципального округа</w:t>
      </w:r>
      <w:r w:rsidR="00017D01" w:rsidRPr="0078798C">
        <w:rPr>
          <w:bCs/>
          <w:szCs w:val="28"/>
        </w:rPr>
        <w:t>.</w:t>
      </w:r>
    </w:p>
    <w:p w:rsidR="008675DA" w:rsidRDefault="008675DA" w:rsidP="00D52AB7">
      <w:pPr>
        <w:tabs>
          <w:tab w:val="left" w:pos="43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="00017D01" w:rsidRPr="008675DA">
        <w:rPr>
          <w:bCs/>
          <w:szCs w:val="28"/>
        </w:rPr>
        <w:t>Проектирование, строительство, реконструкция, ввод в эксплуатацию и эксплуатация зданий, строений, сооружений для рекреационных целей, в т.ч. для обустройства пляжей осуществляется в соответствии с водным законодательством и законодательством о градостроительной деятельности.</w:t>
      </w:r>
    </w:p>
    <w:p w:rsidR="008675DA" w:rsidRDefault="008675DA" w:rsidP="00D52AB7">
      <w:pPr>
        <w:tabs>
          <w:tab w:val="left" w:pos="43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="00017D01" w:rsidRPr="008675DA">
        <w:rPr>
          <w:bCs/>
          <w:szCs w:val="28"/>
        </w:rPr>
        <w:t>Безопасность детей на воде обеспечивается правильным выбором мест купания, систематической разъяснительной работой о правилах поведения на воде и соблюдением мер предосторожности.</w:t>
      </w:r>
    </w:p>
    <w:p w:rsidR="008675DA" w:rsidRDefault="008675DA" w:rsidP="00D52AB7">
      <w:pPr>
        <w:tabs>
          <w:tab w:val="left" w:pos="43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</w:t>
      </w:r>
      <w:r w:rsidR="00017D01" w:rsidRPr="008675DA">
        <w:rPr>
          <w:bCs/>
          <w:szCs w:val="28"/>
        </w:rPr>
        <w:t xml:space="preserve"> Места, отведенные для купания, с учетом местных условий должны быть удалены от места сброса сточных вод, стойбищ и водопоя сельскохозяйственных животных, а также других источников загрязнения.</w:t>
      </w:r>
    </w:p>
    <w:p w:rsidR="008675DA" w:rsidRDefault="008675DA" w:rsidP="00D52AB7">
      <w:pPr>
        <w:tabs>
          <w:tab w:val="left" w:pos="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4.5.</w:t>
      </w:r>
      <w:r w:rsidR="00017D01" w:rsidRPr="008675DA">
        <w:rPr>
          <w:bCs/>
          <w:szCs w:val="28"/>
        </w:rPr>
        <w:t xml:space="preserve"> Места, отведенные для купания, должны быть размещены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 w:rsidR="008675DA" w:rsidRDefault="008675DA" w:rsidP="00D52AB7">
      <w:pPr>
        <w:tabs>
          <w:tab w:val="left" w:pos="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4.6.</w:t>
      </w:r>
      <w:r w:rsidR="00017D01" w:rsidRPr="008675DA">
        <w:rPr>
          <w:bCs/>
          <w:sz w:val="32"/>
          <w:szCs w:val="28"/>
        </w:rPr>
        <w:t xml:space="preserve"> </w:t>
      </w:r>
      <w:r w:rsidR="00017D01" w:rsidRPr="008675DA">
        <w:rPr>
          <w:szCs w:val="24"/>
        </w:rPr>
        <w:t xml:space="preserve">В местах, отведенных для купания, и выше их по течению до 500 метров запрещается стирка белья и купание животных. </w:t>
      </w:r>
    </w:p>
    <w:p w:rsidR="008675DA" w:rsidRDefault="008675DA" w:rsidP="00D52AB7">
      <w:pPr>
        <w:tabs>
          <w:tab w:val="left" w:pos="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4.7.</w:t>
      </w:r>
      <w:r w:rsidR="00017D01" w:rsidRPr="008675DA">
        <w:rPr>
          <w:bCs/>
          <w:szCs w:val="28"/>
        </w:rPr>
        <w:t xml:space="preserve"> Купание на водных объектах общего пользования осуществляется с требованиями, установленными </w:t>
      </w:r>
      <w:r w:rsidR="00AF1C35" w:rsidRPr="00AF1C35">
        <w:t>Правилами охраны жизни людей на воде на территории Пермского края, утвержденными постановлением Правительства Пермского кр</w:t>
      </w:r>
      <w:r w:rsidR="00AF1C35">
        <w:t>ая от 10 августа 2006 г. № 22-п</w:t>
      </w:r>
      <w:r w:rsidR="00017D01" w:rsidRPr="008675DA">
        <w:rPr>
          <w:szCs w:val="24"/>
        </w:rPr>
        <w:t>.</w:t>
      </w:r>
    </w:p>
    <w:p w:rsidR="008675DA" w:rsidRDefault="008675DA" w:rsidP="00D52AB7">
      <w:pPr>
        <w:tabs>
          <w:tab w:val="left" w:pos="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4.8. </w:t>
      </w:r>
      <w:r w:rsidR="00017D01" w:rsidRPr="008675DA">
        <w:rPr>
          <w:szCs w:val="28"/>
        </w:rPr>
        <w:t>Ограничение, приостановление или запрещение использования</w:t>
      </w:r>
      <w:r w:rsidR="00017D01" w:rsidRPr="008675DA">
        <w:rPr>
          <w:sz w:val="36"/>
          <w:szCs w:val="24"/>
        </w:rPr>
        <w:t xml:space="preserve"> </w:t>
      </w:r>
      <w:r w:rsidR="00017D01" w:rsidRPr="008675DA">
        <w:rPr>
          <w:szCs w:val="24"/>
        </w:rPr>
        <w:t xml:space="preserve">водных объектов для купания, массового отдыха, плавания на маломерных судах или других рекреационных целей осуществляется в строгом соответствии с Водным </w:t>
      </w:r>
      <w:r w:rsidRPr="008675DA">
        <w:rPr>
          <w:szCs w:val="24"/>
        </w:rPr>
        <w:t>кодексом</w:t>
      </w:r>
      <w:r>
        <w:rPr>
          <w:szCs w:val="24"/>
        </w:rPr>
        <w:t xml:space="preserve"> </w:t>
      </w:r>
      <w:r w:rsidR="00017D01" w:rsidRPr="008675DA">
        <w:rPr>
          <w:szCs w:val="24"/>
        </w:rPr>
        <w:t xml:space="preserve">Российской Федерации с обязательным оповещением населения через средства массовой информации, специальными информационными знаками или иными способами. </w:t>
      </w:r>
    </w:p>
    <w:p w:rsidR="00017D01" w:rsidRPr="00F2462C" w:rsidRDefault="008675DA" w:rsidP="00D52AB7">
      <w:pPr>
        <w:tabs>
          <w:tab w:val="left" w:pos="418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4.9. </w:t>
      </w:r>
      <w:r w:rsidR="00017D01" w:rsidRPr="008675DA">
        <w:rPr>
          <w:bCs/>
          <w:szCs w:val="28"/>
        </w:rPr>
        <w:t xml:space="preserve">На территории </w:t>
      </w:r>
      <w:r w:rsidR="00AF1C35">
        <w:rPr>
          <w:bCs/>
          <w:szCs w:val="28"/>
        </w:rPr>
        <w:t>Пермского</w:t>
      </w:r>
      <w:r w:rsidR="00017D01" w:rsidRPr="008675DA">
        <w:rPr>
          <w:bCs/>
          <w:szCs w:val="28"/>
        </w:rPr>
        <w:t xml:space="preserve"> муниципального округа запрещено </w:t>
      </w:r>
      <w:r w:rsidR="00F2462C" w:rsidRPr="00F2462C">
        <w:rPr>
          <w:bCs/>
          <w:szCs w:val="28"/>
        </w:rPr>
        <w:t>купание в местах, где выставлены щиты с предупреждениями и запрещающими надписями</w:t>
      </w:r>
      <w:r w:rsidR="00017D01" w:rsidRPr="008675DA">
        <w:rPr>
          <w:bCs/>
          <w:szCs w:val="28"/>
        </w:rPr>
        <w:t>.</w:t>
      </w:r>
    </w:p>
    <w:p w:rsidR="00017D01" w:rsidRPr="008675DA" w:rsidRDefault="00017D01" w:rsidP="00D52AB7">
      <w:pPr>
        <w:tabs>
          <w:tab w:val="left" w:pos="559"/>
        </w:tabs>
        <w:autoSpaceDE w:val="0"/>
        <w:autoSpaceDN w:val="0"/>
        <w:adjustRightInd w:val="0"/>
        <w:ind w:firstLine="709"/>
        <w:jc w:val="both"/>
        <w:rPr>
          <w:color w:val="000000"/>
          <w:szCs w:val="27"/>
        </w:rPr>
      </w:pPr>
      <w:r w:rsidRPr="008675DA">
        <w:rPr>
          <w:bCs/>
          <w:szCs w:val="28"/>
        </w:rPr>
        <w:t>4.10.</w:t>
      </w:r>
      <w:r w:rsidRPr="008675DA">
        <w:rPr>
          <w:bCs/>
          <w:szCs w:val="28"/>
        </w:rPr>
        <w:tab/>
      </w:r>
      <w:r w:rsidRPr="008675DA">
        <w:rPr>
          <w:color w:val="000000"/>
          <w:szCs w:val="27"/>
        </w:rPr>
        <w:t xml:space="preserve">Использование водных объектов общего пользования для плавания на маломерных судах и эксплуатации баз (сооружений) для их стоянок осуществляется в порядке, установленном </w:t>
      </w:r>
      <w:r w:rsidR="00F2462C" w:rsidRPr="00F2462C">
        <w:rPr>
          <w:color w:val="000000"/>
          <w:szCs w:val="27"/>
        </w:rPr>
        <w:t>Правил</w:t>
      </w:r>
      <w:r w:rsidR="00F2462C">
        <w:rPr>
          <w:color w:val="000000"/>
          <w:szCs w:val="27"/>
        </w:rPr>
        <w:t>ами</w:t>
      </w:r>
      <w:r w:rsidR="00F2462C" w:rsidRPr="00F2462C">
        <w:rPr>
          <w:color w:val="000000"/>
          <w:szCs w:val="27"/>
        </w:rPr>
        <w:t xml:space="preserve"> пользования водными объектами, расположенными на территории Пермского края, для плавания на маломерных судах</w:t>
      </w:r>
      <w:r w:rsidR="00F2462C">
        <w:rPr>
          <w:color w:val="000000"/>
          <w:szCs w:val="27"/>
        </w:rPr>
        <w:t>, утвержденных</w:t>
      </w:r>
      <w:r w:rsidR="00F2462C" w:rsidRPr="00F2462C">
        <w:rPr>
          <w:color w:val="000000"/>
          <w:szCs w:val="27"/>
        </w:rPr>
        <w:t xml:space="preserve"> </w:t>
      </w:r>
      <w:r w:rsidR="00F2462C">
        <w:rPr>
          <w:color w:val="000000"/>
          <w:szCs w:val="27"/>
        </w:rPr>
        <w:t>п</w:t>
      </w:r>
      <w:r w:rsidR="00F2462C" w:rsidRPr="00F2462C">
        <w:rPr>
          <w:color w:val="000000"/>
          <w:szCs w:val="27"/>
        </w:rPr>
        <w:t>остановление</w:t>
      </w:r>
      <w:r w:rsidR="00F2462C">
        <w:rPr>
          <w:color w:val="000000"/>
          <w:szCs w:val="27"/>
        </w:rPr>
        <w:t>м</w:t>
      </w:r>
      <w:r w:rsidR="00F2462C" w:rsidRPr="00F2462C">
        <w:rPr>
          <w:color w:val="000000"/>
          <w:szCs w:val="27"/>
        </w:rPr>
        <w:t xml:space="preserve"> Правительства Пермского края от 22</w:t>
      </w:r>
      <w:r w:rsidR="008B5AA8">
        <w:rPr>
          <w:color w:val="000000"/>
          <w:szCs w:val="27"/>
        </w:rPr>
        <w:t xml:space="preserve"> декабря </w:t>
      </w:r>
      <w:r w:rsidR="00F2462C" w:rsidRPr="00F2462C">
        <w:rPr>
          <w:color w:val="000000"/>
          <w:szCs w:val="27"/>
        </w:rPr>
        <w:t xml:space="preserve">2008 </w:t>
      </w:r>
      <w:r w:rsidR="008B5AA8">
        <w:rPr>
          <w:color w:val="000000"/>
          <w:szCs w:val="27"/>
        </w:rPr>
        <w:t xml:space="preserve">г. </w:t>
      </w:r>
      <w:r w:rsidR="00F2462C">
        <w:rPr>
          <w:color w:val="000000"/>
          <w:szCs w:val="27"/>
        </w:rPr>
        <w:t>№</w:t>
      </w:r>
      <w:r w:rsidR="00F2462C" w:rsidRPr="00F2462C">
        <w:rPr>
          <w:color w:val="000000"/>
          <w:szCs w:val="27"/>
        </w:rPr>
        <w:t xml:space="preserve"> 761-п</w:t>
      </w:r>
      <w:r w:rsidRPr="008675DA">
        <w:rPr>
          <w:color w:val="000000"/>
          <w:szCs w:val="27"/>
        </w:rPr>
        <w:t>.</w:t>
      </w:r>
    </w:p>
    <w:p w:rsidR="00017D01" w:rsidRPr="008675DA" w:rsidRDefault="00017D01" w:rsidP="00D52AB7">
      <w:pPr>
        <w:tabs>
          <w:tab w:val="left" w:pos="559"/>
        </w:tabs>
        <w:autoSpaceDE w:val="0"/>
        <w:autoSpaceDN w:val="0"/>
        <w:adjustRightInd w:val="0"/>
        <w:ind w:firstLine="709"/>
        <w:jc w:val="both"/>
        <w:rPr>
          <w:color w:val="000000"/>
          <w:szCs w:val="27"/>
        </w:rPr>
      </w:pPr>
      <w:r w:rsidRPr="008675DA">
        <w:rPr>
          <w:color w:val="000000"/>
          <w:szCs w:val="27"/>
        </w:rPr>
        <w:t>4.11. Забор (изъятие) водных ресурсов для тушения пожаров допускается из любых водных объектов без какого-либо разрешения, бесплатно и в необходимом для ликвидации пожаров количестве.</w:t>
      </w:r>
    </w:p>
    <w:p w:rsidR="00017D01" w:rsidRPr="008675DA" w:rsidRDefault="00017D01" w:rsidP="00D52AB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szCs w:val="24"/>
        </w:rPr>
      </w:pPr>
      <w:r w:rsidRPr="008675DA">
        <w:rPr>
          <w:rFonts w:eastAsia="Calibri"/>
          <w:color w:val="000000"/>
          <w:szCs w:val="27"/>
        </w:rPr>
        <w:t xml:space="preserve">4.12. </w:t>
      </w:r>
      <w:r w:rsidRPr="008675DA">
        <w:rPr>
          <w:rFonts w:eastAsia="Calibri"/>
          <w:szCs w:val="24"/>
        </w:rPr>
        <w:t>Использование</w:t>
      </w:r>
      <w:r w:rsidRPr="008675DA">
        <w:rPr>
          <w:rFonts w:eastAsia="Calibri"/>
          <w:spacing w:val="1"/>
          <w:szCs w:val="24"/>
        </w:rPr>
        <w:t xml:space="preserve"> </w:t>
      </w:r>
      <w:r w:rsidRPr="008675DA">
        <w:rPr>
          <w:rFonts w:eastAsia="Calibri"/>
          <w:szCs w:val="24"/>
        </w:rPr>
        <w:t>водных</w:t>
      </w:r>
      <w:r w:rsidRPr="008675DA">
        <w:rPr>
          <w:rFonts w:eastAsia="Calibri"/>
          <w:spacing w:val="1"/>
          <w:szCs w:val="24"/>
        </w:rPr>
        <w:t xml:space="preserve"> </w:t>
      </w:r>
      <w:r w:rsidRPr="008675DA">
        <w:rPr>
          <w:rFonts w:eastAsia="Calibri"/>
          <w:szCs w:val="24"/>
        </w:rPr>
        <w:t>объектов</w:t>
      </w:r>
      <w:r w:rsidRPr="008675DA">
        <w:rPr>
          <w:rFonts w:eastAsia="Calibri"/>
          <w:spacing w:val="1"/>
          <w:szCs w:val="24"/>
        </w:rPr>
        <w:t xml:space="preserve"> </w:t>
      </w:r>
      <w:r w:rsidRPr="008675DA">
        <w:rPr>
          <w:rFonts w:eastAsia="Calibri"/>
          <w:szCs w:val="24"/>
        </w:rPr>
        <w:t>общего</w:t>
      </w:r>
      <w:r w:rsidRPr="008675DA">
        <w:rPr>
          <w:rFonts w:eastAsia="Calibri"/>
          <w:spacing w:val="1"/>
          <w:szCs w:val="24"/>
        </w:rPr>
        <w:t xml:space="preserve"> </w:t>
      </w:r>
      <w:r w:rsidRPr="008675DA">
        <w:rPr>
          <w:rFonts w:eastAsia="Calibri"/>
          <w:szCs w:val="24"/>
        </w:rPr>
        <w:t>пользования</w:t>
      </w:r>
      <w:r w:rsidRPr="008675DA">
        <w:rPr>
          <w:rFonts w:eastAsia="Calibri"/>
          <w:spacing w:val="1"/>
          <w:szCs w:val="24"/>
        </w:rPr>
        <w:t xml:space="preserve"> </w:t>
      </w:r>
      <w:r w:rsidRPr="008675DA">
        <w:rPr>
          <w:rFonts w:eastAsia="Calibri"/>
          <w:szCs w:val="24"/>
        </w:rPr>
        <w:t>для</w:t>
      </w:r>
      <w:r w:rsidRPr="008675DA">
        <w:rPr>
          <w:rFonts w:eastAsia="Calibri"/>
          <w:spacing w:val="1"/>
          <w:szCs w:val="24"/>
        </w:rPr>
        <w:t xml:space="preserve"> </w:t>
      </w:r>
      <w:r w:rsidRPr="008675DA">
        <w:rPr>
          <w:rFonts w:eastAsia="Calibri"/>
          <w:szCs w:val="24"/>
        </w:rPr>
        <w:t>охоты</w:t>
      </w:r>
      <w:r w:rsidRPr="008675DA">
        <w:rPr>
          <w:rFonts w:eastAsia="Calibri"/>
          <w:spacing w:val="1"/>
          <w:szCs w:val="24"/>
        </w:rPr>
        <w:t xml:space="preserve"> </w:t>
      </w:r>
      <w:r w:rsidRPr="008675DA">
        <w:rPr>
          <w:rFonts w:eastAsia="Calibri"/>
          <w:spacing w:val="-1"/>
          <w:szCs w:val="24"/>
        </w:rPr>
        <w:t>осуществляется</w:t>
      </w:r>
      <w:r w:rsidRPr="008675DA">
        <w:rPr>
          <w:rFonts w:eastAsia="Calibri"/>
          <w:spacing w:val="-16"/>
          <w:szCs w:val="24"/>
        </w:rPr>
        <w:t xml:space="preserve"> </w:t>
      </w:r>
      <w:r w:rsidRPr="008675DA">
        <w:rPr>
          <w:rFonts w:eastAsia="Calibri"/>
          <w:szCs w:val="24"/>
        </w:rPr>
        <w:t>в</w:t>
      </w:r>
      <w:r w:rsidRPr="008675DA">
        <w:rPr>
          <w:rFonts w:eastAsia="Calibri"/>
          <w:spacing w:val="-17"/>
          <w:szCs w:val="24"/>
        </w:rPr>
        <w:t xml:space="preserve"> </w:t>
      </w:r>
      <w:r w:rsidRPr="008675DA">
        <w:rPr>
          <w:rFonts w:eastAsia="Calibri"/>
          <w:szCs w:val="24"/>
        </w:rPr>
        <w:t>соответствии</w:t>
      </w:r>
      <w:r w:rsidRPr="008675DA">
        <w:rPr>
          <w:rFonts w:eastAsia="Calibri"/>
          <w:spacing w:val="-15"/>
          <w:szCs w:val="24"/>
        </w:rPr>
        <w:t xml:space="preserve"> </w:t>
      </w:r>
      <w:r w:rsidRPr="008675DA">
        <w:rPr>
          <w:rFonts w:eastAsia="Calibri"/>
          <w:szCs w:val="24"/>
        </w:rPr>
        <w:t>с</w:t>
      </w:r>
      <w:r w:rsidRPr="008675DA">
        <w:rPr>
          <w:rFonts w:eastAsia="Calibri"/>
          <w:spacing w:val="-16"/>
          <w:szCs w:val="24"/>
        </w:rPr>
        <w:t xml:space="preserve"> </w:t>
      </w:r>
      <w:r w:rsidRPr="008675DA">
        <w:rPr>
          <w:rFonts w:eastAsia="Calibri"/>
          <w:szCs w:val="24"/>
        </w:rPr>
        <w:t>водным</w:t>
      </w:r>
      <w:r w:rsidRPr="008675DA">
        <w:rPr>
          <w:rFonts w:eastAsia="Calibri"/>
          <w:spacing w:val="-14"/>
          <w:szCs w:val="24"/>
        </w:rPr>
        <w:t xml:space="preserve"> </w:t>
      </w:r>
      <w:r w:rsidRPr="008675DA">
        <w:rPr>
          <w:rFonts w:eastAsia="Calibri"/>
          <w:szCs w:val="24"/>
        </w:rPr>
        <w:t>законодательством,</w:t>
      </w:r>
      <w:r w:rsidRPr="008675DA">
        <w:rPr>
          <w:rFonts w:eastAsia="Calibri"/>
          <w:spacing w:val="-15"/>
          <w:szCs w:val="24"/>
        </w:rPr>
        <w:t xml:space="preserve"> </w:t>
      </w:r>
      <w:r w:rsidRPr="008675DA">
        <w:rPr>
          <w:rFonts w:eastAsia="Calibri"/>
          <w:szCs w:val="24"/>
        </w:rPr>
        <w:t>законодательством</w:t>
      </w:r>
      <w:r w:rsidRPr="008675DA">
        <w:rPr>
          <w:rFonts w:eastAsia="Calibri"/>
          <w:spacing w:val="-68"/>
          <w:szCs w:val="24"/>
        </w:rPr>
        <w:t xml:space="preserve"> </w:t>
      </w:r>
      <w:r w:rsidRPr="008675DA">
        <w:rPr>
          <w:rFonts w:eastAsia="Calibri"/>
          <w:szCs w:val="24"/>
        </w:rPr>
        <w:t>в</w:t>
      </w:r>
      <w:r w:rsidRPr="008675DA">
        <w:rPr>
          <w:rFonts w:eastAsia="Calibri"/>
          <w:spacing w:val="-3"/>
          <w:szCs w:val="24"/>
        </w:rPr>
        <w:t xml:space="preserve"> </w:t>
      </w:r>
      <w:r w:rsidRPr="008675DA">
        <w:rPr>
          <w:rFonts w:eastAsia="Calibri"/>
          <w:szCs w:val="24"/>
        </w:rPr>
        <w:t>области</w:t>
      </w:r>
      <w:r w:rsidRPr="008675DA">
        <w:rPr>
          <w:rFonts w:eastAsia="Calibri"/>
          <w:spacing w:val="-2"/>
          <w:szCs w:val="24"/>
        </w:rPr>
        <w:t xml:space="preserve"> </w:t>
      </w:r>
      <w:r w:rsidRPr="008675DA">
        <w:rPr>
          <w:rFonts w:eastAsia="Calibri"/>
          <w:szCs w:val="24"/>
        </w:rPr>
        <w:t>охоты</w:t>
      </w:r>
      <w:r w:rsidRPr="008675DA">
        <w:rPr>
          <w:rFonts w:eastAsia="Calibri"/>
          <w:spacing w:val="-1"/>
          <w:szCs w:val="24"/>
        </w:rPr>
        <w:t xml:space="preserve"> </w:t>
      </w:r>
      <w:r w:rsidRPr="008675DA">
        <w:rPr>
          <w:rFonts w:eastAsia="Calibri"/>
          <w:szCs w:val="24"/>
        </w:rPr>
        <w:t>и</w:t>
      </w:r>
      <w:r w:rsidRPr="008675DA">
        <w:rPr>
          <w:rFonts w:eastAsia="Calibri"/>
          <w:spacing w:val="-2"/>
          <w:szCs w:val="24"/>
        </w:rPr>
        <w:t xml:space="preserve"> </w:t>
      </w:r>
      <w:r w:rsidRPr="008675DA">
        <w:rPr>
          <w:rFonts w:eastAsia="Calibri"/>
          <w:szCs w:val="24"/>
        </w:rPr>
        <w:t>сохранения</w:t>
      </w:r>
      <w:r w:rsidRPr="008675DA">
        <w:rPr>
          <w:rFonts w:eastAsia="Calibri"/>
          <w:spacing w:val="-2"/>
          <w:szCs w:val="24"/>
        </w:rPr>
        <w:t xml:space="preserve"> </w:t>
      </w:r>
      <w:r w:rsidRPr="008675DA">
        <w:rPr>
          <w:rFonts w:eastAsia="Calibri"/>
          <w:szCs w:val="24"/>
        </w:rPr>
        <w:t>охотничьих</w:t>
      </w:r>
      <w:r w:rsidRPr="008675DA">
        <w:rPr>
          <w:rFonts w:eastAsia="Calibri"/>
          <w:spacing w:val="-1"/>
          <w:szCs w:val="24"/>
        </w:rPr>
        <w:t xml:space="preserve"> </w:t>
      </w:r>
      <w:r w:rsidRPr="008675DA">
        <w:rPr>
          <w:rFonts w:eastAsia="Calibri"/>
          <w:szCs w:val="24"/>
        </w:rPr>
        <w:t>ресурсов.</w:t>
      </w:r>
    </w:p>
    <w:p w:rsidR="00017D01" w:rsidRPr="00017D01" w:rsidRDefault="00017D01" w:rsidP="00017D01">
      <w:pPr>
        <w:tabs>
          <w:tab w:val="left" w:pos="559"/>
        </w:tabs>
        <w:autoSpaceDE w:val="0"/>
        <w:autoSpaceDN w:val="0"/>
        <w:adjustRightInd w:val="0"/>
        <w:ind w:firstLine="567"/>
        <w:jc w:val="both"/>
        <w:rPr>
          <w:color w:val="000000"/>
          <w:szCs w:val="27"/>
        </w:rPr>
      </w:pPr>
    </w:p>
    <w:p w:rsidR="00017D01" w:rsidRDefault="008675DA" w:rsidP="00017D01">
      <w:pPr>
        <w:autoSpaceDE w:val="0"/>
        <w:autoSpaceDN w:val="0"/>
        <w:adjustRightInd w:val="0"/>
        <w:ind w:firstLine="284"/>
        <w:jc w:val="center"/>
        <w:rPr>
          <w:b/>
          <w:bCs/>
          <w:szCs w:val="28"/>
        </w:rPr>
      </w:pPr>
      <w:r w:rsidRPr="008675DA">
        <w:rPr>
          <w:b/>
          <w:bCs/>
          <w:szCs w:val="28"/>
          <w:lang w:val="en-US"/>
        </w:rPr>
        <w:t>V</w:t>
      </w:r>
      <w:r w:rsidR="00017D01" w:rsidRPr="00017D01">
        <w:rPr>
          <w:b/>
          <w:bCs/>
          <w:szCs w:val="28"/>
        </w:rPr>
        <w:t>. Использование водных объектов для любительского рыболовства</w:t>
      </w:r>
    </w:p>
    <w:p w:rsidR="008675DA" w:rsidRPr="00017D01" w:rsidRDefault="008675DA" w:rsidP="00017D01">
      <w:pPr>
        <w:autoSpaceDE w:val="0"/>
        <w:autoSpaceDN w:val="0"/>
        <w:adjustRightInd w:val="0"/>
        <w:ind w:firstLine="284"/>
        <w:jc w:val="center"/>
        <w:rPr>
          <w:szCs w:val="28"/>
        </w:rPr>
      </w:pPr>
    </w:p>
    <w:p w:rsidR="008675DA" w:rsidRDefault="00017D01" w:rsidP="00D52AB7">
      <w:pPr>
        <w:tabs>
          <w:tab w:val="left" w:pos="50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bCs/>
          <w:szCs w:val="28"/>
        </w:rPr>
        <w:t>5.1.</w:t>
      </w:r>
      <w:r w:rsidRPr="00017D01">
        <w:rPr>
          <w:szCs w:val="24"/>
        </w:rPr>
        <w:t xml:space="preserve"> Использование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водных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объектов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рыбохозяйственного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значения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для</w:t>
      </w:r>
      <w:r w:rsidRPr="00017D01">
        <w:rPr>
          <w:spacing w:val="-67"/>
          <w:szCs w:val="24"/>
        </w:rPr>
        <w:t xml:space="preserve"> </w:t>
      </w:r>
      <w:r w:rsidRPr="00017D01">
        <w:rPr>
          <w:szCs w:val="24"/>
        </w:rPr>
        <w:t>целей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рыболовства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и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аквакультуры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(рыбоводства)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осуществляется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в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соответствии с Водным кодексом Российской Федерации,</w:t>
      </w:r>
      <w:r w:rsidRPr="00017D01">
        <w:rPr>
          <w:color w:val="0000FF"/>
          <w:szCs w:val="24"/>
        </w:rPr>
        <w:t xml:space="preserve"> </w:t>
      </w:r>
      <w:r w:rsidR="00F2462C" w:rsidRPr="00F2462C">
        <w:rPr>
          <w:szCs w:val="24"/>
        </w:rPr>
        <w:t xml:space="preserve">законодательством </w:t>
      </w:r>
      <w:r w:rsidRPr="00017D01">
        <w:rPr>
          <w:szCs w:val="24"/>
        </w:rPr>
        <w:t>о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рыболовстве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и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сохранении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водных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биологических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ресурсов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и</w:t>
      </w:r>
      <w:r w:rsidRPr="00017D01">
        <w:rPr>
          <w:color w:val="0000FF"/>
          <w:spacing w:val="1"/>
          <w:szCs w:val="24"/>
        </w:rPr>
        <w:t xml:space="preserve"> </w:t>
      </w:r>
      <w:r w:rsidR="00F2462C" w:rsidRPr="00F2462C">
        <w:rPr>
          <w:szCs w:val="28"/>
        </w:rPr>
        <w:t>законодательством</w:t>
      </w:r>
      <w:r w:rsidRPr="00F2462C">
        <w:rPr>
          <w:color w:val="0000FF"/>
          <w:spacing w:val="1"/>
          <w:szCs w:val="28"/>
        </w:rPr>
        <w:t xml:space="preserve"> </w:t>
      </w:r>
      <w:r w:rsidRPr="00017D01">
        <w:rPr>
          <w:szCs w:val="24"/>
        </w:rPr>
        <w:t>Российской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Федерации,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регулирующим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отношения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в</w:t>
      </w:r>
      <w:r w:rsidRPr="00017D01">
        <w:rPr>
          <w:spacing w:val="1"/>
          <w:szCs w:val="24"/>
        </w:rPr>
        <w:t xml:space="preserve"> </w:t>
      </w:r>
      <w:r w:rsidRPr="00017D01">
        <w:rPr>
          <w:szCs w:val="24"/>
        </w:rPr>
        <w:t>области</w:t>
      </w:r>
      <w:r w:rsidRPr="00017D01">
        <w:rPr>
          <w:spacing w:val="-2"/>
          <w:szCs w:val="24"/>
        </w:rPr>
        <w:t xml:space="preserve"> </w:t>
      </w:r>
      <w:r w:rsidRPr="00017D01">
        <w:rPr>
          <w:szCs w:val="24"/>
        </w:rPr>
        <w:t>аквакультуры</w:t>
      </w:r>
      <w:r w:rsidRPr="00017D01">
        <w:rPr>
          <w:spacing w:val="-1"/>
          <w:szCs w:val="24"/>
        </w:rPr>
        <w:t xml:space="preserve"> </w:t>
      </w:r>
      <w:r w:rsidRPr="00017D01">
        <w:rPr>
          <w:szCs w:val="24"/>
        </w:rPr>
        <w:t>(рыбоводства).</w:t>
      </w:r>
    </w:p>
    <w:p w:rsidR="008675DA" w:rsidRPr="008675DA" w:rsidRDefault="008675DA" w:rsidP="00D52AB7">
      <w:pPr>
        <w:tabs>
          <w:tab w:val="left" w:pos="50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szCs w:val="28"/>
        </w:rPr>
        <w:t xml:space="preserve">5.2. </w:t>
      </w:r>
      <w:r w:rsidR="00017D01" w:rsidRPr="008675DA">
        <w:rPr>
          <w:bCs/>
          <w:szCs w:val="28"/>
        </w:rPr>
        <w:t xml:space="preserve">Выбор мест при рыбной ловле на льду осуществляется в соответствии с требованиями, установленными </w:t>
      </w:r>
      <w:r w:rsidR="00F2462C" w:rsidRPr="00F2462C">
        <w:rPr>
          <w:bCs/>
          <w:szCs w:val="28"/>
        </w:rPr>
        <w:t>Правилами охраны жизни людей на воде на территории Пермского края, утвержденными постановлением Правительства Пермского края от 10 августа 2006 г. № 22-п</w:t>
      </w:r>
      <w:r w:rsidR="00017D01" w:rsidRPr="00F2462C">
        <w:rPr>
          <w:bCs/>
          <w:szCs w:val="28"/>
        </w:rPr>
        <w:t>.</w:t>
      </w:r>
    </w:p>
    <w:p w:rsidR="00017D01" w:rsidRPr="008675DA" w:rsidRDefault="008675DA" w:rsidP="00D52AB7">
      <w:pPr>
        <w:tabs>
          <w:tab w:val="left" w:pos="50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szCs w:val="28"/>
        </w:rPr>
        <w:t xml:space="preserve">5.3. </w:t>
      </w:r>
      <w:r w:rsidR="00017D01" w:rsidRPr="008675DA">
        <w:rPr>
          <w:bCs/>
          <w:szCs w:val="28"/>
        </w:rPr>
        <w:t>В зимний период, в целях безопасности, во время рыбной ловли запрещается пробивать много лунок на ограниченной площади и собираться большими группами.</w:t>
      </w:r>
      <w:r w:rsidR="00017D01" w:rsidRPr="008675DA">
        <w:rPr>
          <w:szCs w:val="24"/>
        </w:rPr>
        <w:t xml:space="preserve"> Запрещается ловить рыбу в одиночку по первому и последнему льду.</w:t>
      </w:r>
    </w:p>
    <w:p w:rsidR="00017D01" w:rsidRPr="008675DA" w:rsidRDefault="008675DA" w:rsidP="00D52AB7">
      <w:pPr>
        <w:tabs>
          <w:tab w:val="left" w:pos="427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675DA">
        <w:rPr>
          <w:bCs/>
          <w:szCs w:val="28"/>
        </w:rPr>
        <w:t xml:space="preserve">5.4. </w:t>
      </w:r>
      <w:r w:rsidR="00017D01" w:rsidRPr="008675DA">
        <w:rPr>
          <w:bCs/>
          <w:szCs w:val="28"/>
        </w:rPr>
        <w:t>Каждому рыболову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"/>
        </w:smartTagPr>
        <w:r w:rsidR="00017D01" w:rsidRPr="008675DA">
          <w:rPr>
            <w:bCs/>
            <w:szCs w:val="28"/>
          </w:rPr>
          <w:t>15 м</w:t>
        </w:r>
      </w:smartTag>
      <w:r w:rsidR="00017D01" w:rsidRPr="008675DA">
        <w:rPr>
          <w:bCs/>
          <w:szCs w:val="28"/>
        </w:rPr>
        <w:t>, на одном конце которого должен быть закреплен груз весом 400-</w:t>
      </w:r>
      <w:smartTag w:uri="urn:schemas-microsoft-com:office:smarttags" w:element="metricconverter">
        <w:smartTagPr>
          <w:attr w:name="ProductID" w:val="500 граммов"/>
        </w:smartTagPr>
        <w:r w:rsidR="00017D01" w:rsidRPr="008675DA">
          <w:rPr>
            <w:bCs/>
            <w:szCs w:val="28"/>
          </w:rPr>
          <w:t>500 граммов</w:t>
        </w:r>
      </w:smartTag>
      <w:r w:rsidR="00017D01" w:rsidRPr="008675DA">
        <w:rPr>
          <w:bCs/>
          <w:szCs w:val="28"/>
        </w:rPr>
        <w:t>, а на другом - изготовлена петля.</w:t>
      </w:r>
    </w:p>
    <w:p w:rsidR="00017D01" w:rsidRPr="00017D01" w:rsidRDefault="00017D01" w:rsidP="00492212">
      <w:pPr>
        <w:widowControl w:val="0"/>
        <w:tabs>
          <w:tab w:val="left" w:pos="0"/>
          <w:tab w:val="left" w:pos="142"/>
          <w:tab w:val="left" w:pos="709"/>
          <w:tab w:val="left" w:pos="1384"/>
        </w:tabs>
        <w:autoSpaceDE w:val="0"/>
        <w:autoSpaceDN w:val="0"/>
        <w:jc w:val="both"/>
        <w:rPr>
          <w:rFonts w:eastAsia="Calibri"/>
          <w:szCs w:val="24"/>
        </w:rPr>
      </w:pPr>
      <w:bookmarkStart w:id="2" w:name="_GoBack"/>
      <w:bookmarkEnd w:id="2"/>
    </w:p>
    <w:p w:rsidR="00017D01" w:rsidRPr="00017D01" w:rsidRDefault="008675DA" w:rsidP="00017D01">
      <w:pPr>
        <w:autoSpaceDE w:val="0"/>
        <w:autoSpaceDN w:val="0"/>
        <w:adjustRightInd w:val="0"/>
        <w:jc w:val="center"/>
        <w:rPr>
          <w:szCs w:val="28"/>
        </w:rPr>
      </w:pPr>
      <w:r w:rsidRPr="008675DA">
        <w:rPr>
          <w:b/>
          <w:bCs/>
          <w:szCs w:val="28"/>
          <w:lang w:val="en-US"/>
        </w:rPr>
        <w:t>VI</w:t>
      </w:r>
      <w:r w:rsidR="00017D01" w:rsidRPr="00017D01">
        <w:rPr>
          <w:b/>
          <w:bCs/>
          <w:szCs w:val="28"/>
        </w:rPr>
        <w:t>. Требования к использованию водных объектов в зимний период</w:t>
      </w:r>
    </w:p>
    <w:p w:rsidR="008675DA" w:rsidRDefault="008675DA" w:rsidP="00017D01">
      <w:pPr>
        <w:tabs>
          <w:tab w:val="left" w:pos="559"/>
        </w:tabs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</w:p>
    <w:p w:rsidR="00017D01" w:rsidRPr="008675DA" w:rsidRDefault="00017D01" w:rsidP="00D52AB7">
      <w:pPr>
        <w:tabs>
          <w:tab w:val="left" w:pos="55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bCs/>
          <w:szCs w:val="28"/>
        </w:rPr>
        <w:t xml:space="preserve">6.1. </w:t>
      </w:r>
      <w:r w:rsidRPr="008675DA">
        <w:rPr>
          <w:bCs/>
          <w:szCs w:val="28"/>
        </w:rPr>
        <w:tab/>
        <w:t>При нахождении в зимний период на льду должны соблюдаться меры безопасности:</w:t>
      </w:r>
    </w:p>
    <w:p w:rsidR="00017D01" w:rsidRPr="008675DA" w:rsidRDefault="00017D01" w:rsidP="00D52AB7">
      <w:pPr>
        <w:tabs>
          <w:tab w:val="left" w:pos="24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bCs/>
          <w:szCs w:val="28"/>
        </w:rPr>
        <w:t>-</w:t>
      </w:r>
      <w:r w:rsidRPr="008675DA">
        <w:rPr>
          <w:bCs/>
          <w:szCs w:val="28"/>
        </w:rPr>
        <w:tab/>
        <w:t>при переходе водоема по льду следует пользоваться оборудованными переправами или проложенными тропами, а при их отсутствии убедиться в прочности льда с помощью подручных средств. Категорически запрещается проверять прочность льда ударами ноги;</w:t>
      </w:r>
    </w:p>
    <w:p w:rsidR="00017D01" w:rsidRPr="008675DA" w:rsidRDefault="00017D01" w:rsidP="00D52AB7">
      <w:pPr>
        <w:tabs>
          <w:tab w:val="left" w:pos="24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5DA">
        <w:rPr>
          <w:bCs/>
          <w:szCs w:val="28"/>
        </w:rPr>
        <w:t>-</w:t>
      </w:r>
      <w:r w:rsidRPr="008675DA">
        <w:rPr>
          <w:bCs/>
          <w:szCs w:val="28"/>
        </w:rPr>
        <w:tab/>
        <w:t xml:space="preserve">во время движения по льду следует обходить опасные места и участки, покрытые толстым слоем снега. Особую осторожность необходимо проявлять там, где есть быстрое течение, родники, выступающие на поверхность кусты или трава, впадающие в водоем водотоки, вливающиеся теплые сточные воды промышленных и коммунальных предприятий. Безопасным для перехода является </w:t>
      </w:r>
      <w:r w:rsidR="008675DA">
        <w:rPr>
          <w:bCs/>
          <w:szCs w:val="28"/>
        </w:rPr>
        <w:t xml:space="preserve">лед с зеленоватым или синеватым </w:t>
      </w:r>
      <w:r w:rsidRPr="008675DA">
        <w:rPr>
          <w:bCs/>
          <w:szCs w:val="28"/>
        </w:rPr>
        <w:t xml:space="preserve">оттенком толщиной не менее </w:t>
      </w:r>
      <w:smartTag w:uri="urn:schemas-microsoft-com:office:smarttags" w:element="metricconverter">
        <w:smartTagPr>
          <w:attr w:name="ProductID" w:val="7 см"/>
        </w:smartTagPr>
        <w:r w:rsidRPr="008675DA">
          <w:rPr>
            <w:bCs/>
            <w:szCs w:val="28"/>
          </w:rPr>
          <w:t>7 см</w:t>
        </w:r>
      </w:smartTag>
      <w:r w:rsidRPr="008675DA">
        <w:rPr>
          <w:bCs/>
          <w:szCs w:val="28"/>
        </w:rPr>
        <w:t>;</w:t>
      </w:r>
    </w:p>
    <w:p w:rsidR="00017D01" w:rsidRPr="008675DA" w:rsidRDefault="00017D01" w:rsidP="00D52AB7">
      <w:pPr>
        <w:tabs>
          <w:tab w:val="left" w:pos="247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675DA">
        <w:rPr>
          <w:bCs/>
          <w:szCs w:val="28"/>
        </w:rPr>
        <w:t>-</w:t>
      </w:r>
      <w:r w:rsidRPr="008675DA">
        <w:rPr>
          <w:bCs/>
          <w:szCs w:val="28"/>
        </w:rPr>
        <w:tab/>
        <w:t>при переходе по льду группами необходимо следовать друг за другом на расстоянии 5-</w:t>
      </w:r>
      <w:smartTag w:uri="urn:schemas-microsoft-com:office:smarttags" w:element="metricconverter">
        <w:smartTagPr>
          <w:attr w:name="ProductID" w:val="6 м"/>
        </w:smartTagPr>
        <w:r w:rsidRPr="008675DA">
          <w:rPr>
            <w:bCs/>
            <w:szCs w:val="28"/>
          </w:rPr>
          <w:t>6 м</w:t>
        </w:r>
      </w:smartTag>
      <w:r w:rsidRPr="008675DA">
        <w:rPr>
          <w:bCs/>
          <w:szCs w:val="28"/>
        </w:rPr>
        <w:t xml:space="preserve"> и быть готовым оказать немедленную помощь впереди идущему.</w:t>
      </w:r>
    </w:p>
    <w:p w:rsidR="00017D01" w:rsidRPr="008675DA" w:rsidRDefault="00017D01" w:rsidP="00D52AB7">
      <w:pPr>
        <w:tabs>
          <w:tab w:val="left" w:pos="55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675DA">
        <w:rPr>
          <w:bCs/>
          <w:szCs w:val="28"/>
        </w:rPr>
        <w:t>- при переходе водоема по льду на лыжах рекомендуется пользоваться проложенной лыжней, а при ее отсутствии, прежде чем двигаться,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5-</w:t>
      </w:r>
      <w:smartTag w:uri="urn:schemas-microsoft-com:office:smarttags" w:element="metricconverter">
        <w:smartTagPr>
          <w:attr w:name="ProductID" w:val="6 м"/>
        </w:smartTagPr>
        <w:r w:rsidRPr="008675DA">
          <w:rPr>
            <w:bCs/>
            <w:szCs w:val="28"/>
          </w:rPr>
          <w:t>6 м</w:t>
        </w:r>
      </w:smartTag>
      <w:r w:rsidRPr="008675DA">
        <w:rPr>
          <w:bCs/>
          <w:szCs w:val="28"/>
        </w:rPr>
        <w:t>. Во время движения лыжник, идущий первым, ударами палок проверяет прочность льда и следит за его состоянием.</w:t>
      </w:r>
    </w:p>
    <w:p w:rsidR="00017D01" w:rsidRPr="008675DA" w:rsidRDefault="00017D01" w:rsidP="00D52AB7">
      <w:pPr>
        <w:widowControl w:val="0"/>
        <w:tabs>
          <w:tab w:val="left" w:pos="709"/>
          <w:tab w:val="left" w:pos="1372"/>
        </w:tabs>
        <w:autoSpaceDE w:val="0"/>
        <w:autoSpaceDN w:val="0"/>
        <w:ind w:firstLine="709"/>
        <w:jc w:val="both"/>
        <w:rPr>
          <w:rFonts w:eastAsia="Calibri"/>
          <w:szCs w:val="24"/>
        </w:rPr>
      </w:pPr>
      <w:r w:rsidRPr="008675DA">
        <w:rPr>
          <w:rFonts w:eastAsia="Calibri"/>
          <w:szCs w:val="24"/>
        </w:rPr>
        <w:t xml:space="preserve">6.2. </w:t>
      </w:r>
      <w:r w:rsidR="001616D3" w:rsidRPr="001616D3">
        <w:rPr>
          <w:rFonts w:eastAsia="Calibri"/>
          <w:szCs w:val="24"/>
        </w:rPr>
        <w:t>Запрещается выход (выезд) на лед в местах, где выставлены запрещающие информационные знаки</w:t>
      </w:r>
      <w:r w:rsidRPr="008675DA">
        <w:rPr>
          <w:rFonts w:eastAsia="Calibri"/>
          <w:szCs w:val="24"/>
        </w:rPr>
        <w:t>.</w:t>
      </w:r>
    </w:p>
    <w:p w:rsidR="00017D01" w:rsidRPr="008675DA" w:rsidRDefault="00017D01" w:rsidP="00D52AB7">
      <w:pPr>
        <w:widowControl w:val="0"/>
        <w:numPr>
          <w:ilvl w:val="1"/>
          <w:numId w:val="21"/>
        </w:numPr>
        <w:tabs>
          <w:tab w:val="left" w:pos="709"/>
          <w:tab w:val="left" w:pos="1316"/>
        </w:tabs>
        <w:autoSpaceDE w:val="0"/>
        <w:autoSpaceDN w:val="0"/>
        <w:ind w:firstLine="709"/>
        <w:jc w:val="both"/>
        <w:rPr>
          <w:rFonts w:eastAsia="Calibri"/>
          <w:szCs w:val="24"/>
        </w:rPr>
      </w:pPr>
      <w:r w:rsidRPr="008675DA">
        <w:rPr>
          <w:rFonts w:eastAsia="Calibri"/>
          <w:szCs w:val="24"/>
        </w:rPr>
        <w:t xml:space="preserve">6.3. </w:t>
      </w:r>
      <w:r w:rsidR="001616D3" w:rsidRPr="001616D3">
        <w:rPr>
          <w:rFonts w:eastAsia="Calibri"/>
          <w:szCs w:val="24"/>
        </w:rPr>
        <w:t xml:space="preserve">Движение по льду автотранспорта разрешается только по организованным ледовым переправам, оборудованным в соответствии с требованиями Отраслевых дорожных норм ОДН 218.010-98 </w:t>
      </w:r>
      <w:r w:rsidR="001616D3">
        <w:rPr>
          <w:rFonts w:eastAsia="Calibri"/>
          <w:szCs w:val="24"/>
        </w:rPr>
        <w:t>«</w:t>
      </w:r>
      <w:r w:rsidR="001616D3" w:rsidRPr="001616D3">
        <w:rPr>
          <w:rFonts w:eastAsia="Calibri"/>
          <w:szCs w:val="24"/>
        </w:rPr>
        <w:t>Автомобильные дороги общего пользования. Инструкция по проектированию, строительству и эксплуатации ледовых переправ</w:t>
      </w:r>
      <w:r w:rsidR="001616D3">
        <w:rPr>
          <w:rFonts w:eastAsia="Calibri"/>
          <w:szCs w:val="24"/>
        </w:rPr>
        <w:t>», утвержденных</w:t>
      </w:r>
      <w:r w:rsidR="001616D3" w:rsidRPr="001616D3">
        <w:rPr>
          <w:rFonts w:eastAsia="Calibri"/>
          <w:szCs w:val="24"/>
        </w:rPr>
        <w:t xml:space="preserve"> Приказом Федеральной дорожной службы Российской Федерации от 26 августа 1998 г. </w:t>
      </w:r>
      <w:r w:rsidR="001616D3">
        <w:rPr>
          <w:rFonts w:eastAsia="Calibri"/>
          <w:szCs w:val="24"/>
        </w:rPr>
        <w:t>№</w:t>
      </w:r>
      <w:r w:rsidR="001616D3" w:rsidRPr="001616D3">
        <w:rPr>
          <w:rFonts w:eastAsia="Calibri"/>
          <w:szCs w:val="24"/>
        </w:rPr>
        <w:t xml:space="preserve"> 228</w:t>
      </w:r>
      <w:r w:rsidRPr="008675DA">
        <w:rPr>
          <w:rFonts w:eastAsia="Calibri"/>
          <w:szCs w:val="24"/>
        </w:rPr>
        <w:t>.</w:t>
      </w:r>
    </w:p>
    <w:p w:rsidR="00017D01" w:rsidRPr="008675DA" w:rsidRDefault="00017D01" w:rsidP="00017D01">
      <w:pPr>
        <w:tabs>
          <w:tab w:val="left" w:pos="446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17D01" w:rsidRPr="00017D01" w:rsidRDefault="008675DA" w:rsidP="00017D01">
      <w:pPr>
        <w:autoSpaceDE w:val="0"/>
        <w:autoSpaceDN w:val="0"/>
        <w:adjustRightInd w:val="0"/>
        <w:jc w:val="center"/>
        <w:rPr>
          <w:szCs w:val="28"/>
        </w:rPr>
      </w:pPr>
      <w:r w:rsidRPr="008675DA">
        <w:rPr>
          <w:b/>
          <w:bCs/>
          <w:szCs w:val="28"/>
          <w:lang w:val="en-US"/>
        </w:rPr>
        <w:t>VII</w:t>
      </w:r>
      <w:r w:rsidR="00017D01" w:rsidRPr="00017D01">
        <w:rPr>
          <w:b/>
          <w:bCs/>
          <w:szCs w:val="28"/>
        </w:rPr>
        <w:t>.  Оповещение населения и органов местного самоуправления</w:t>
      </w:r>
    </w:p>
    <w:p w:rsidR="008675DA" w:rsidRDefault="008675DA" w:rsidP="00017D01">
      <w:pPr>
        <w:ind w:firstLine="567"/>
        <w:jc w:val="both"/>
        <w:rPr>
          <w:b/>
          <w:bCs/>
          <w:szCs w:val="28"/>
        </w:rPr>
      </w:pPr>
    </w:p>
    <w:p w:rsidR="00017D01" w:rsidRPr="008675DA" w:rsidRDefault="00017D01" w:rsidP="00D52AB7">
      <w:pPr>
        <w:ind w:firstLine="709"/>
        <w:jc w:val="both"/>
        <w:rPr>
          <w:bCs/>
          <w:szCs w:val="28"/>
        </w:rPr>
      </w:pPr>
      <w:r w:rsidRPr="008675DA">
        <w:rPr>
          <w:bCs/>
          <w:szCs w:val="28"/>
        </w:rPr>
        <w:t xml:space="preserve">7.1. Об условиях осуществления общего водопользования, его ограничении население оповещается </w:t>
      </w:r>
      <w:r w:rsidR="00F2462C">
        <w:rPr>
          <w:bCs/>
          <w:szCs w:val="28"/>
        </w:rPr>
        <w:t>а</w:t>
      </w:r>
      <w:r w:rsidRPr="008675DA">
        <w:rPr>
          <w:bCs/>
          <w:szCs w:val="28"/>
        </w:rPr>
        <w:t xml:space="preserve">дминистрацией </w:t>
      </w:r>
      <w:r w:rsidR="00F2462C">
        <w:rPr>
          <w:bCs/>
          <w:szCs w:val="28"/>
        </w:rPr>
        <w:t>Пермского</w:t>
      </w:r>
      <w:r w:rsidRPr="008675DA">
        <w:rPr>
          <w:bCs/>
          <w:szCs w:val="28"/>
        </w:rPr>
        <w:t xml:space="preserve"> муниципального округа через </w:t>
      </w:r>
      <w:r w:rsidRPr="008675DA">
        <w:rPr>
          <w:color w:val="000000"/>
          <w:szCs w:val="27"/>
        </w:rPr>
        <w:t xml:space="preserve">средства массовой информации, информационно-телекоммуникационную сеть «Интернет» на официальном сайте </w:t>
      </w:r>
      <w:r w:rsidR="00F2462C">
        <w:rPr>
          <w:bCs/>
          <w:szCs w:val="28"/>
        </w:rPr>
        <w:t>Пермского</w:t>
      </w:r>
      <w:r w:rsidRPr="008675DA">
        <w:rPr>
          <w:bCs/>
          <w:szCs w:val="28"/>
        </w:rPr>
        <w:t xml:space="preserve"> муниципального округа, </w:t>
      </w:r>
      <w:r w:rsidRPr="008675DA">
        <w:rPr>
          <w:color w:val="000000"/>
          <w:szCs w:val="27"/>
        </w:rPr>
        <w:t>посредством установки специальных информационных знаков вдоль берегов водных объектов общего пользования</w:t>
      </w:r>
      <w:r w:rsidRPr="008675DA">
        <w:rPr>
          <w:bCs/>
          <w:szCs w:val="28"/>
        </w:rPr>
        <w:t>, иными способами.</w:t>
      </w:r>
    </w:p>
    <w:p w:rsidR="00017D01" w:rsidRPr="008675DA" w:rsidRDefault="00017D01" w:rsidP="00D52AB7">
      <w:pPr>
        <w:ind w:firstLine="709"/>
        <w:jc w:val="both"/>
        <w:rPr>
          <w:bCs/>
          <w:szCs w:val="28"/>
        </w:rPr>
      </w:pPr>
      <w:r w:rsidRPr="008675DA">
        <w:rPr>
          <w:bCs/>
          <w:szCs w:val="28"/>
        </w:rPr>
        <w:t xml:space="preserve">7.2. </w:t>
      </w:r>
      <w:r w:rsidRPr="008675DA">
        <w:rPr>
          <w:color w:val="000000"/>
          <w:szCs w:val="27"/>
        </w:rPr>
        <w:t xml:space="preserve">Установление границ водоохранных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</w:t>
      </w:r>
      <w:r w:rsidR="00841C1E" w:rsidRPr="00841C1E">
        <w:rPr>
          <w:color w:val="000000"/>
          <w:szCs w:val="27"/>
        </w:rPr>
        <w:t>в порядке, установленном Правилами установления границ водоохранных зон и границ прибрежных защитных полос водных объектов</w:t>
      </w:r>
      <w:r w:rsidR="00841C1E">
        <w:rPr>
          <w:color w:val="000000"/>
          <w:szCs w:val="27"/>
        </w:rPr>
        <w:t>, утвержденных</w:t>
      </w:r>
      <w:r w:rsidR="00841C1E" w:rsidRPr="00841C1E">
        <w:rPr>
          <w:color w:val="000000"/>
          <w:szCs w:val="27"/>
        </w:rPr>
        <w:t xml:space="preserve"> </w:t>
      </w:r>
      <w:r w:rsidR="00841C1E">
        <w:rPr>
          <w:color w:val="000000"/>
          <w:szCs w:val="27"/>
        </w:rPr>
        <w:t>п</w:t>
      </w:r>
      <w:r w:rsidR="00841C1E" w:rsidRPr="00841C1E">
        <w:rPr>
          <w:color w:val="000000"/>
          <w:szCs w:val="27"/>
        </w:rPr>
        <w:t>остановление</w:t>
      </w:r>
      <w:r w:rsidR="00841C1E">
        <w:rPr>
          <w:color w:val="000000"/>
          <w:szCs w:val="27"/>
        </w:rPr>
        <w:t>м</w:t>
      </w:r>
      <w:r w:rsidR="00841C1E" w:rsidRPr="00841C1E">
        <w:rPr>
          <w:color w:val="000000"/>
          <w:szCs w:val="27"/>
        </w:rPr>
        <w:t xml:space="preserve"> Правительства Российской Федерации от </w:t>
      </w:r>
      <w:r w:rsidR="00841C1E">
        <w:rPr>
          <w:color w:val="000000"/>
          <w:szCs w:val="27"/>
        </w:rPr>
        <w:t xml:space="preserve">10 января </w:t>
      </w:r>
      <w:r w:rsidR="00841C1E" w:rsidRPr="00841C1E">
        <w:rPr>
          <w:color w:val="000000"/>
          <w:szCs w:val="27"/>
        </w:rPr>
        <w:t xml:space="preserve">2009 </w:t>
      </w:r>
      <w:r w:rsidR="00841C1E">
        <w:rPr>
          <w:color w:val="000000"/>
          <w:szCs w:val="27"/>
        </w:rPr>
        <w:t>г. №</w:t>
      </w:r>
      <w:r w:rsidR="00841C1E" w:rsidRPr="00841C1E">
        <w:rPr>
          <w:color w:val="000000"/>
          <w:szCs w:val="27"/>
        </w:rPr>
        <w:t xml:space="preserve"> 17</w:t>
      </w:r>
      <w:r w:rsidRPr="008675DA">
        <w:rPr>
          <w:color w:val="000000"/>
          <w:szCs w:val="27"/>
        </w:rPr>
        <w:t>.</w:t>
      </w:r>
    </w:p>
    <w:p w:rsidR="00017D01" w:rsidRPr="008675DA" w:rsidRDefault="00017D01" w:rsidP="00D52AB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675DA">
        <w:rPr>
          <w:bCs/>
          <w:szCs w:val="28"/>
        </w:rPr>
        <w:t xml:space="preserve">7.3. Гражданам рекомендуется незамедлительно информировать органы местного самоуправления об авариях и иных чрезвычайных ситуациях на водных объектах, расположенных на территории </w:t>
      </w:r>
      <w:r w:rsidR="00F2462C">
        <w:rPr>
          <w:bCs/>
          <w:szCs w:val="28"/>
        </w:rPr>
        <w:t>Пермского</w:t>
      </w:r>
      <w:r w:rsidRPr="008675DA">
        <w:rPr>
          <w:bCs/>
          <w:szCs w:val="28"/>
        </w:rPr>
        <w:t xml:space="preserve"> муниципального округа.</w:t>
      </w:r>
    </w:p>
    <w:p w:rsidR="00017D01" w:rsidRPr="00017D01" w:rsidRDefault="00017D01" w:rsidP="00017D01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017D01" w:rsidRDefault="008675DA" w:rsidP="00017D01">
      <w:pPr>
        <w:jc w:val="center"/>
        <w:rPr>
          <w:b/>
          <w:color w:val="000000"/>
          <w:szCs w:val="27"/>
        </w:rPr>
      </w:pPr>
      <w:r w:rsidRPr="008675DA">
        <w:rPr>
          <w:b/>
          <w:bCs/>
          <w:color w:val="000000"/>
          <w:szCs w:val="27"/>
          <w:lang w:val="en-US"/>
        </w:rPr>
        <w:t>VI</w:t>
      </w:r>
      <w:r w:rsidRPr="008675DA">
        <w:rPr>
          <w:b/>
          <w:bCs/>
          <w:szCs w:val="28"/>
          <w:lang w:val="en-US"/>
        </w:rPr>
        <w:t>II</w:t>
      </w:r>
      <w:r w:rsidR="00017D01" w:rsidRPr="00017D01">
        <w:rPr>
          <w:b/>
          <w:color w:val="000000"/>
          <w:szCs w:val="27"/>
        </w:rPr>
        <w:t>. Ответственность за нарушение настоящих правил</w:t>
      </w:r>
    </w:p>
    <w:p w:rsidR="000C3D0E" w:rsidRPr="00017D01" w:rsidRDefault="000C3D0E" w:rsidP="00017D01">
      <w:pPr>
        <w:jc w:val="center"/>
        <w:rPr>
          <w:b/>
          <w:color w:val="000000"/>
          <w:szCs w:val="27"/>
        </w:rPr>
      </w:pPr>
    </w:p>
    <w:p w:rsidR="00017D01" w:rsidRPr="008675DA" w:rsidRDefault="00017D01" w:rsidP="00D52AB7">
      <w:pPr>
        <w:ind w:firstLine="709"/>
        <w:jc w:val="both"/>
        <w:rPr>
          <w:color w:val="000000"/>
          <w:szCs w:val="27"/>
        </w:rPr>
      </w:pPr>
      <w:r w:rsidRPr="008675DA">
        <w:rPr>
          <w:szCs w:val="24"/>
        </w:rPr>
        <w:t xml:space="preserve">8.1. </w:t>
      </w:r>
      <w:r w:rsidRPr="008675DA">
        <w:rPr>
          <w:bCs/>
          <w:szCs w:val="28"/>
        </w:rPr>
        <w:t xml:space="preserve">Лица, виновные в нарушении настоящих Правил, несут ответственность в соответствии с федеральными законами и законодательством </w:t>
      </w:r>
      <w:r w:rsidR="000C3D0E">
        <w:rPr>
          <w:bCs/>
          <w:szCs w:val="28"/>
        </w:rPr>
        <w:t>Пермского края</w:t>
      </w:r>
      <w:r w:rsidRPr="008675DA">
        <w:rPr>
          <w:bCs/>
          <w:szCs w:val="28"/>
        </w:rPr>
        <w:t>.</w:t>
      </w:r>
    </w:p>
    <w:p w:rsidR="008675DA" w:rsidRPr="00646CF3" w:rsidRDefault="00017D01" w:rsidP="00D52AB7">
      <w:pPr>
        <w:tabs>
          <w:tab w:val="left" w:pos="709"/>
          <w:tab w:val="left" w:pos="1577"/>
        </w:tabs>
        <w:autoSpaceDE w:val="0"/>
        <w:autoSpaceDN w:val="0"/>
        <w:ind w:firstLine="709"/>
        <w:jc w:val="both"/>
        <w:rPr>
          <w:b/>
          <w:szCs w:val="28"/>
        </w:rPr>
      </w:pPr>
      <w:r w:rsidRPr="008675DA">
        <w:rPr>
          <w:rFonts w:eastAsia="Calibri"/>
          <w:szCs w:val="24"/>
        </w:rPr>
        <w:t>8.2. Привлечение к ответственности за нарушение настоящих Правил не</w:t>
      </w:r>
      <w:r w:rsidRPr="008675DA">
        <w:rPr>
          <w:rFonts w:eastAsia="Calibri"/>
          <w:spacing w:val="1"/>
          <w:szCs w:val="24"/>
        </w:rPr>
        <w:t xml:space="preserve"> </w:t>
      </w:r>
      <w:r w:rsidRPr="008675DA">
        <w:rPr>
          <w:rFonts w:eastAsia="Calibri"/>
          <w:szCs w:val="24"/>
        </w:rPr>
        <w:t>освобождает виновных лиц от обязанности устранить допущенное нарушение и</w:t>
      </w:r>
      <w:r w:rsidRPr="008675DA">
        <w:rPr>
          <w:rFonts w:eastAsia="Calibri"/>
          <w:spacing w:val="-67"/>
          <w:szCs w:val="24"/>
        </w:rPr>
        <w:t xml:space="preserve">               </w:t>
      </w:r>
      <w:r w:rsidRPr="008675DA">
        <w:rPr>
          <w:rFonts w:eastAsia="Calibri"/>
          <w:szCs w:val="24"/>
        </w:rPr>
        <w:t>возместить</w:t>
      </w:r>
      <w:r w:rsidRPr="008675DA">
        <w:rPr>
          <w:rFonts w:eastAsia="Calibri"/>
          <w:spacing w:val="-2"/>
          <w:szCs w:val="24"/>
        </w:rPr>
        <w:t xml:space="preserve"> </w:t>
      </w:r>
      <w:r w:rsidRPr="008675DA">
        <w:rPr>
          <w:rFonts w:eastAsia="Calibri"/>
          <w:szCs w:val="24"/>
        </w:rPr>
        <w:t>причиненный</w:t>
      </w:r>
      <w:r w:rsidRPr="008675DA">
        <w:rPr>
          <w:rFonts w:eastAsia="Calibri"/>
          <w:spacing w:val="-1"/>
          <w:szCs w:val="24"/>
        </w:rPr>
        <w:t xml:space="preserve"> </w:t>
      </w:r>
      <w:r w:rsidRPr="008675DA">
        <w:rPr>
          <w:rFonts w:eastAsia="Calibri"/>
          <w:szCs w:val="24"/>
        </w:rPr>
        <w:t>ими</w:t>
      </w:r>
      <w:r w:rsidRPr="008675DA">
        <w:rPr>
          <w:rFonts w:eastAsia="Calibri"/>
          <w:spacing w:val="-1"/>
          <w:szCs w:val="24"/>
        </w:rPr>
        <w:t xml:space="preserve"> </w:t>
      </w:r>
      <w:r w:rsidRPr="008675DA">
        <w:rPr>
          <w:rFonts w:eastAsia="Calibri"/>
          <w:szCs w:val="24"/>
        </w:rPr>
        <w:t>вред.</w:t>
      </w:r>
    </w:p>
    <w:sectPr w:rsidR="008675DA" w:rsidRPr="00646CF3" w:rsidSect="005A7C71">
      <w:headerReference w:type="default" r:id="rId9"/>
      <w:footerReference w:type="default" r:id="rId10"/>
      <w:pgSz w:w="11906" w:h="16838" w:code="9"/>
      <w:pgMar w:top="1061" w:right="567" w:bottom="993" w:left="1418" w:header="720" w:footer="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2D" w:rsidRDefault="00F1132D" w:rsidP="00DA5614">
      <w:r>
        <w:separator/>
      </w:r>
    </w:p>
  </w:endnote>
  <w:endnote w:type="continuationSeparator" w:id="0">
    <w:p w:rsidR="00F1132D" w:rsidRDefault="00F1132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848195"/>
      <w:docPartObj>
        <w:docPartGallery w:val="Page Numbers (Bottom of Page)"/>
        <w:docPartUnique/>
      </w:docPartObj>
    </w:sdtPr>
    <w:sdtEndPr/>
    <w:sdtContent>
      <w:p w:rsidR="00017D01" w:rsidRDefault="00492212">
        <w:pPr>
          <w:pStyle w:val="ae"/>
          <w:jc w:val="center"/>
        </w:pPr>
      </w:p>
    </w:sdtContent>
  </w:sdt>
  <w:p w:rsidR="00017D01" w:rsidRDefault="00017D01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2D" w:rsidRDefault="00F1132D" w:rsidP="00DA5614">
      <w:r>
        <w:separator/>
      </w:r>
    </w:p>
  </w:footnote>
  <w:footnote w:type="continuationSeparator" w:id="0">
    <w:p w:rsidR="00F1132D" w:rsidRDefault="00F1132D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733944"/>
      <w:docPartObj>
        <w:docPartGallery w:val="Page Numbers (Top of Page)"/>
        <w:docPartUnique/>
      </w:docPartObj>
    </w:sdtPr>
    <w:sdtEndPr/>
    <w:sdtContent>
      <w:p w:rsidR="00017D01" w:rsidRDefault="00017D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212">
          <w:rPr>
            <w:noProof/>
          </w:rPr>
          <w:t>10</w:t>
        </w:r>
        <w:r>
          <w:fldChar w:fldCharType="end"/>
        </w:r>
      </w:p>
    </w:sdtContent>
  </w:sdt>
  <w:p w:rsidR="00017D01" w:rsidRDefault="00017D0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C3360E"/>
    <w:multiLevelType w:val="hybridMultilevel"/>
    <w:tmpl w:val="F90618F4"/>
    <w:lvl w:ilvl="0" w:tplc="A2FA005E">
      <w:start w:val="1"/>
      <w:numFmt w:val="decimal"/>
      <w:lvlText w:val="%1"/>
      <w:lvlJc w:val="left"/>
      <w:pPr>
        <w:ind w:left="258" w:hanging="714"/>
      </w:pPr>
      <w:rPr>
        <w:rFonts w:cs="Times New Roman"/>
      </w:rPr>
    </w:lvl>
    <w:lvl w:ilvl="1" w:tplc="963E5C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FB458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38A4B28">
      <w:numFmt w:val="bullet"/>
      <w:lvlText w:val="•"/>
      <w:lvlJc w:val="left"/>
      <w:pPr>
        <w:ind w:left="3182" w:hanging="732"/>
      </w:pPr>
    </w:lvl>
    <w:lvl w:ilvl="4" w:tplc="A4A4A006">
      <w:numFmt w:val="bullet"/>
      <w:lvlText w:val="•"/>
      <w:lvlJc w:val="left"/>
      <w:pPr>
        <w:ind w:left="4156" w:hanging="732"/>
      </w:pPr>
    </w:lvl>
    <w:lvl w:ilvl="5" w:tplc="9878CA7C">
      <w:numFmt w:val="bullet"/>
      <w:lvlText w:val="•"/>
      <w:lvlJc w:val="left"/>
      <w:pPr>
        <w:ind w:left="5130" w:hanging="732"/>
      </w:pPr>
    </w:lvl>
    <w:lvl w:ilvl="6" w:tplc="AEDA6142">
      <w:numFmt w:val="bullet"/>
      <w:lvlText w:val="•"/>
      <w:lvlJc w:val="left"/>
      <w:pPr>
        <w:ind w:left="6104" w:hanging="732"/>
      </w:pPr>
    </w:lvl>
    <w:lvl w:ilvl="7" w:tplc="8EAE1808">
      <w:numFmt w:val="bullet"/>
      <w:lvlText w:val="•"/>
      <w:lvlJc w:val="left"/>
      <w:pPr>
        <w:ind w:left="7078" w:hanging="732"/>
      </w:pPr>
    </w:lvl>
    <w:lvl w:ilvl="8" w:tplc="683881E4">
      <w:numFmt w:val="bullet"/>
      <w:lvlText w:val="•"/>
      <w:lvlJc w:val="left"/>
      <w:pPr>
        <w:ind w:left="8052" w:hanging="732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AC731F"/>
    <w:multiLevelType w:val="singleLevel"/>
    <w:tmpl w:val="7B0AD3E0"/>
    <w:lvl w:ilvl="0">
      <w:start w:val="1"/>
      <w:numFmt w:val="decimal"/>
      <w:lvlText w:val="4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4626E7"/>
    <w:multiLevelType w:val="singleLevel"/>
    <w:tmpl w:val="51ACBCA8"/>
    <w:lvl w:ilvl="0">
      <w:start w:val="2"/>
      <w:numFmt w:val="decimal"/>
      <w:lvlText w:val="5.%1."/>
      <w:legacy w:legacy="1" w:legacySpace="0" w:legacyIndent="5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C542C41"/>
    <w:multiLevelType w:val="multilevel"/>
    <w:tmpl w:val="03AC5B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02516B3"/>
    <w:multiLevelType w:val="hybridMultilevel"/>
    <w:tmpl w:val="8B7E046A"/>
    <w:lvl w:ilvl="0" w:tplc="959063EE">
      <w:start w:val="4"/>
      <w:numFmt w:val="decimal"/>
      <w:lvlText w:val="%1"/>
      <w:lvlJc w:val="left"/>
      <w:pPr>
        <w:ind w:left="258" w:hanging="494"/>
      </w:pPr>
      <w:rPr>
        <w:rFonts w:cs="Times New Roman"/>
      </w:rPr>
    </w:lvl>
    <w:lvl w:ilvl="1" w:tplc="F7181C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0982EAC">
      <w:numFmt w:val="bullet"/>
      <w:lvlText w:val="•"/>
      <w:lvlJc w:val="left"/>
      <w:pPr>
        <w:ind w:left="2208" w:hanging="494"/>
      </w:pPr>
    </w:lvl>
    <w:lvl w:ilvl="3" w:tplc="C2863EC2">
      <w:numFmt w:val="bullet"/>
      <w:lvlText w:val="•"/>
      <w:lvlJc w:val="left"/>
      <w:pPr>
        <w:ind w:left="3182" w:hanging="494"/>
      </w:pPr>
    </w:lvl>
    <w:lvl w:ilvl="4" w:tplc="2214C0D0">
      <w:numFmt w:val="bullet"/>
      <w:lvlText w:val="•"/>
      <w:lvlJc w:val="left"/>
      <w:pPr>
        <w:ind w:left="4156" w:hanging="494"/>
      </w:pPr>
    </w:lvl>
    <w:lvl w:ilvl="5" w:tplc="732E0E4A">
      <w:numFmt w:val="bullet"/>
      <w:lvlText w:val="•"/>
      <w:lvlJc w:val="left"/>
      <w:pPr>
        <w:ind w:left="5130" w:hanging="494"/>
      </w:pPr>
    </w:lvl>
    <w:lvl w:ilvl="6" w:tplc="7C14A78C">
      <w:numFmt w:val="bullet"/>
      <w:lvlText w:val="•"/>
      <w:lvlJc w:val="left"/>
      <w:pPr>
        <w:ind w:left="6104" w:hanging="494"/>
      </w:pPr>
    </w:lvl>
    <w:lvl w:ilvl="7" w:tplc="225468C0">
      <w:numFmt w:val="bullet"/>
      <w:lvlText w:val="•"/>
      <w:lvlJc w:val="left"/>
      <w:pPr>
        <w:ind w:left="7078" w:hanging="494"/>
      </w:pPr>
    </w:lvl>
    <w:lvl w:ilvl="8" w:tplc="2A4ABF8C">
      <w:numFmt w:val="bullet"/>
      <w:lvlText w:val="•"/>
      <w:lvlJc w:val="left"/>
      <w:pPr>
        <w:ind w:left="8052" w:hanging="494"/>
      </w:pPr>
    </w:lvl>
  </w:abstractNum>
  <w:abstractNum w:abstractNumId="15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81D4AAF"/>
    <w:multiLevelType w:val="hybridMultilevel"/>
    <w:tmpl w:val="F55EADE2"/>
    <w:lvl w:ilvl="0" w:tplc="5EB236B2">
      <w:start w:val="1"/>
      <w:numFmt w:val="decimal"/>
      <w:lvlText w:val="%1."/>
      <w:lvlJc w:val="left"/>
      <w:pPr>
        <w:ind w:left="706" w:hanging="280"/>
      </w:pPr>
      <w:rPr>
        <w:rFonts w:cs="Times New Roman"/>
        <w:b/>
        <w:bCs/>
        <w:w w:val="100"/>
      </w:rPr>
    </w:lvl>
    <w:lvl w:ilvl="1" w:tplc="AAA025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A44CC20">
      <w:numFmt w:val="bullet"/>
      <w:lvlText w:val="•"/>
      <w:lvlJc w:val="left"/>
      <w:pPr>
        <w:ind w:left="1880" w:hanging="490"/>
      </w:pPr>
    </w:lvl>
    <w:lvl w:ilvl="3" w:tplc="9438CFEA">
      <w:numFmt w:val="bullet"/>
      <w:lvlText w:val="•"/>
      <w:lvlJc w:val="left"/>
      <w:pPr>
        <w:ind w:left="4040" w:hanging="490"/>
      </w:pPr>
    </w:lvl>
    <w:lvl w:ilvl="4" w:tplc="E4B0B58C">
      <w:numFmt w:val="bullet"/>
      <w:lvlText w:val="•"/>
      <w:lvlJc w:val="left"/>
      <w:pPr>
        <w:ind w:left="4891" w:hanging="490"/>
      </w:pPr>
    </w:lvl>
    <w:lvl w:ilvl="5" w:tplc="491E7606">
      <w:numFmt w:val="bullet"/>
      <w:lvlText w:val="•"/>
      <w:lvlJc w:val="left"/>
      <w:pPr>
        <w:ind w:left="5742" w:hanging="490"/>
      </w:pPr>
    </w:lvl>
    <w:lvl w:ilvl="6" w:tplc="4B821D7C">
      <w:numFmt w:val="bullet"/>
      <w:lvlText w:val="•"/>
      <w:lvlJc w:val="left"/>
      <w:pPr>
        <w:ind w:left="6594" w:hanging="490"/>
      </w:pPr>
    </w:lvl>
    <w:lvl w:ilvl="7" w:tplc="617ADCCA">
      <w:numFmt w:val="bullet"/>
      <w:lvlText w:val="•"/>
      <w:lvlJc w:val="left"/>
      <w:pPr>
        <w:ind w:left="7445" w:hanging="490"/>
      </w:pPr>
    </w:lvl>
    <w:lvl w:ilvl="8" w:tplc="F2A690B8">
      <w:numFmt w:val="bullet"/>
      <w:lvlText w:val="•"/>
      <w:lvlJc w:val="left"/>
      <w:pPr>
        <w:ind w:left="8297" w:hanging="490"/>
      </w:pPr>
    </w:lvl>
  </w:abstractNum>
  <w:abstractNum w:abstractNumId="19" w15:restartNumberingAfterBreak="0">
    <w:nsid w:val="79700D7C"/>
    <w:multiLevelType w:val="singleLevel"/>
    <w:tmpl w:val="21D2E5FC"/>
    <w:lvl w:ilvl="0">
      <w:start w:val="6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9"/>
  </w:num>
  <w:num w:numId="10">
    <w:abstractNumId w:val="16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</w:num>
  <w:num w:numId="18">
    <w:abstractNumId w:val="19"/>
    <w:lvlOverride w:ilvl="0">
      <w:startOverride w:val="6"/>
    </w:lvlOverride>
  </w:num>
  <w:num w:numId="19">
    <w:abstractNumId w:val="11"/>
    <w:lvlOverride w:ilvl="0">
      <w:startOverride w:val="2"/>
    </w:lvlOverride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3D24"/>
    <w:rsid w:val="00017D01"/>
    <w:rsid w:val="00020A41"/>
    <w:rsid w:val="00033CF5"/>
    <w:rsid w:val="00040109"/>
    <w:rsid w:val="00053764"/>
    <w:rsid w:val="00055D96"/>
    <w:rsid w:val="00062005"/>
    <w:rsid w:val="00084B8D"/>
    <w:rsid w:val="000873B3"/>
    <w:rsid w:val="000943DA"/>
    <w:rsid w:val="000944A0"/>
    <w:rsid w:val="000A1581"/>
    <w:rsid w:val="000B1CE0"/>
    <w:rsid w:val="000B29B7"/>
    <w:rsid w:val="000B2C0B"/>
    <w:rsid w:val="000C0EE7"/>
    <w:rsid w:val="000C3D0E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16D3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11C9"/>
    <w:rsid w:val="001D45FF"/>
    <w:rsid w:val="001D5DEA"/>
    <w:rsid w:val="001D79D5"/>
    <w:rsid w:val="001F22EB"/>
    <w:rsid w:val="001F3413"/>
    <w:rsid w:val="001F7D2E"/>
    <w:rsid w:val="00205DFF"/>
    <w:rsid w:val="002145DA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03F0"/>
    <w:rsid w:val="0026564B"/>
    <w:rsid w:val="002674B5"/>
    <w:rsid w:val="00280D71"/>
    <w:rsid w:val="002846D1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0646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70AFA"/>
    <w:rsid w:val="0048757B"/>
    <w:rsid w:val="0049130A"/>
    <w:rsid w:val="00492212"/>
    <w:rsid w:val="00494227"/>
    <w:rsid w:val="004974BF"/>
    <w:rsid w:val="004A3FE3"/>
    <w:rsid w:val="004A42F0"/>
    <w:rsid w:val="004B0B3E"/>
    <w:rsid w:val="004B6B07"/>
    <w:rsid w:val="004D2AA2"/>
    <w:rsid w:val="004D3FB8"/>
    <w:rsid w:val="004F3A21"/>
    <w:rsid w:val="00505838"/>
    <w:rsid w:val="0051002A"/>
    <w:rsid w:val="005116F5"/>
    <w:rsid w:val="005116F7"/>
    <w:rsid w:val="00512E4C"/>
    <w:rsid w:val="0051671D"/>
    <w:rsid w:val="00523E8B"/>
    <w:rsid w:val="00525883"/>
    <w:rsid w:val="00534233"/>
    <w:rsid w:val="00536A81"/>
    <w:rsid w:val="00537285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862DB"/>
    <w:rsid w:val="005A1177"/>
    <w:rsid w:val="005A1BCF"/>
    <w:rsid w:val="005A5842"/>
    <w:rsid w:val="005A7C71"/>
    <w:rsid w:val="005C27F9"/>
    <w:rsid w:val="005C2DA0"/>
    <w:rsid w:val="005C428F"/>
    <w:rsid w:val="005C7089"/>
    <w:rsid w:val="005D5C23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46CF3"/>
    <w:rsid w:val="006561B7"/>
    <w:rsid w:val="0066163F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25C27"/>
    <w:rsid w:val="00735A14"/>
    <w:rsid w:val="00742394"/>
    <w:rsid w:val="007747B1"/>
    <w:rsid w:val="00780D23"/>
    <w:rsid w:val="00784AC5"/>
    <w:rsid w:val="0078798C"/>
    <w:rsid w:val="0079448D"/>
    <w:rsid w:val="007A212B"/>
    <w:rsid w:val="007B2B65"/>
    <w:rsid w:val="007C3B15"/>
    <w:rsid w:val="007E752F"/>
    <w:rsid w:val="007F20F6"/>
    <w:rsid w:val="007F56A1"/>
    <w:rsid w:val="00805440"/>
    <w:rsid w:val="00805F9A"/>
    <w:rsid w:val="00810399"/>
    <w:rsid w:val="008122AB"/>
    <w:rsid w:val="008123E8"/>
    <w:rsid w:val="008233B2"/>
    <w:rsid w:val="008352DB"/>
    <w:rsid w:val="008401A6"/>
    <w:rsid w:val="00841C1E"/>
    <w:rsid w:val="00842F8F"/>
    <w:rsid w:val="00854816"/>
    <w:rsid w:val="00861072"/>
    <w:rsid w:val="008675DA"/>
    <w:rsid w:val="00867D84"/>
    <w:rsid w:val="00875709"/>
    <w:rsid w:val="00882B07"/>
    <w:rsid w:val="0088484F"/>
    <w:rsid w:val="00887289"/>
    <w:rsid w:val="008922F4"/>
    <w:rsid w:val="00894928"/>
    <w:rsid w:val="008B4D57"/>
    <w:rsid w:val="008B5AA8"/>
    <w:rsid w:val="008B730F"/>
    <w:rsid w:val="008C1D56"/>
    <w:rsid w:val="008E47AC"/>
    <w:rsid w:val="008E50E8"/>
    <w:rsid w:val="008F1EBE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5610"/>
    <w:rsid w:val="00941EDB"/>
    <w:rsid w:val="00943D5C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37A9"/>
    <w:rsid w:val="009D5A5D"/>
    <w:rsid w:val="009D5ED0"/>
    <w:rsid w:val="009D78EE"/>
    <w:rsid w:val="009F20DB"/>
    <w:rsid w:val="009F3B8A"/>
    <w:rsid w:val="009F4BB8"/>
    <w:rsid w:val="009F7AC2"/>
    <w:rsid w:val="00A00A77"/>
    <w:rsid w:val="00A1365E"/>
    <w:rsid w:val="00A16D73"/>
    <w:rsid w:val="00A260B1"/>
    <w:rsid w:val="00A317F0"/>
    <w:rsid w:val="00A32B7A"/>
    <w:rsid w:val="00A35DE8"/>
    <w:rsid w:val="00A4342D"/>
    <w:rsid w:val="00A44C1A"/>
    <w:rsid w:val="00A52A67"/>
    <w:rsid w:val="00A571F8"/>
    <w:rsid w:val="00A8266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1C35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1501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544"/>
    <w:rsid w:val="00BD0D2F"/>
    <w:rsid w:val="00BD45F1"/>
    <w:rsid w:val="00BE4950"/>
    <w:rsid w:val="00BF4D9E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9724F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52AB7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1E86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477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32D"/>
    <w:rsid w:val="00F11497"/>
    <w:rsid w:val="00F11679"/>
    <w:rsid w:val="00F16712"/>
    <w:rsid w:val="00F17172"/>
    <w:rsid w:val="00F236E8"/>
    <w:rsid w:val="00F2462C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18D7"/>
    <w:rsid w:val="00FA3C40"/>
    <w:rsid w:val="00FB163F"/>
    <w:rsid w:val="00FB33CE"/>
    <w:rsid w:val="00FB3AA3"/>
    <w:rsid w:val="00FB591F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AD6D7CA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01"/>
    <w:rPr>
      <w:sz w:val="28"/>
    </w:rPr>
  </w:style>
  <w:style w:type="paragraph" w:styleId="1">
    <w:name w:val="heading 1"/>
    <w:basedOn w:val="a"/>
    <w:next w:val="a"/>
    <w:link w:val="10"/>
    <w:qFormat/>
    <w:rsid w:val="00774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882B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4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uiPriority w:val="1"/>
    <w:qFormat/>
    <w:rsid w:val="007747B1"/>
    <w:rPr>
      <w:sz w:val="28"/>
    </w:rPr>
  </w:style>
  <w:style w:type="paragraph" w:styleId="af4">
    <w:name w:val="Normal (Web)"/>
    <w:basedOn w:val="a"/>
    <w:uiPriority w:val="99"/>
    <w:unhideWhenUsed/>
    <w:rsid w:val="007747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47B1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59"/>
    <w:rsid w:val="007747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2F08-B07D-42B7-B2BC-771BDCE7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147</TotalTime>
  <Pages>10</Pages>
  <Words>2696</Words>
  <Characters>19100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10</cp:revision>
  <cp:lastPrinted>2022-12-09T03:23:00Z</cp:lastPrinted>
  <dcterms:created xsi:type="dcterms:W3CDTF">2023-04-10T04:46:00Z</dcterms:created>
  <dcterms:modified xsi:type="dcterms:W3CDTF">2023-04-27T11:41:00Z</dcterms:modified>
</cp:coreProperties>
</file>